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6C" w:rsidRPr="00533B0E" w:rsidRDefault="00CA666C" w:rsidP="00CA666C">
      <w:pPr>
        <w:tabs>
          <w:tab w:val="left" w:pos="720"/>
        </w:tabs>
        <w:rPr>
          <w:rFonts w:eastAsiaTheme="minorHAnsi"/>
          <w:bCs/>
          <w:iCs/>
          <w:color w:val="000000" w:themeColor="text1"/>
          <w:sz w:val="24"/>
          <w:szCs w:val="24"/>
        </w:rPr>
      </w:pPr>
      <w:r>
        <w:rPr>
          <w:rFonts w:eastAsiaTheme="minorHAnsi"/>
          <w:bCs/>
          <w:iCs/>
          <w:color w:val="000000" w:themeColor="text1"/>
          <w:sz w:val="24"/>
          <w:szCs w:val="24"/>
        </w:rPr>
        <w:t>REPUBLIKA</w:t>
      </w:r>
      <w:r w:rsidRPr="00533B0E">
        <w:rPr>
          <w:rFonts w:eastAsiaTheme="minorHAnsi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eastAsiaTheme="minorHAnsi"/>
          <w:bCs/>
          <w:iCs/>
          <w:color w:val="000000" w:themeColor="text1"/>
          <w:sz w:val="24"/>
          <w:szCs w:val="24"/>
        </w:rPr>
        <w:t>SRBIJA</w:t>
      </w:r>
    </w:p>
    <w:p w:rsidR="00CA666C" w:rsidRPr="00533B0E" w:rsidRDefault="00CA666C" w:rsidP="00CA666C">
      <w:pPr>
        <w:tabs>
          <w:tab w:val="left" w:pos="720"/>
        </w:tabs>
        <w:rPr>
          <w:rFonts w:eastAsiaTheme="minorHAnsi"/>
          <w:bCs/>
          <w:iCs/>
          <w:color w:val="000000" w:themeColor="text1"/>
          <w:sz w:val="24"/>
          <w:szCs w:val="24"/>
        </w:rPr>
      </w:pPr>
      <w:r>
        <w:rPr>
          <w:rFonts w:eastAsiaTheme="minorHAnsi"/>
          <w:bCs/>
          <w:iCs/>
          <w:color w:val="000000" w:themeColor="text1"/>
          <w:sz w:val="24"/>
          <w:szCs w:val="24"/>
        </w:rPr>
        <w:t>NARODNA</w:t>
      </w:r>
      <w:r w:rsidRPr="00533B0E">
        <w:rPr>
          <w:rFonts w:eastAsiaTheme="minorHAnsi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eastAsiaTheme="minorHAnsi"/>
          <w:bCs/>
          <w:iCs/>
          <w:color w:val="000000" w:themeColor="text1"/>
          <w:sz w:val="24"/>
          <w:szCs w:val="24"/>
        </w:rPr>
        <w:t>SKUPŠTINA</w:t>
      </w:r>
    </w:p>
    <w:p w:rsidR="00CA666C" w:rsidRPr="00533B0E" w:rsidRDefault="00CA666C" w:rsidP="00CA666C">
      <w:pPr>
        <w:tabs>
          <w:tab w:val="clear" w:pos="1440"/>
        </w:tabs>
        <w:rPr>
          <w:rFonts w:eastAsiaTheme="minorHAnsi"/>
          <w:bCs/>
          <w:iCs/>
          <w:color w:val="000000" w:themeColor="text1"/>
          <w:sz w:val="24"/>
          <w:szCs w:val="24"/>
        </w:rPr>
      </w:pPr>
      <w:r>
        <w:rPr>
          <w:rFonts w:eastAsiaTheme="minorHAnsi"/>
          <w:bCs/>
          <w:iCs/>
          <w:color w:val="000000" w:themeColor="text1"/>
          <w:sz w:val="24"/>
          <w:szCs w:val="24"/>
          <w:lang w:val="sr-Cyrl-RS"/>
        </w:rPr>
        <w:t>O</w:t>
      </w:r>
      <w:r>
        <w:rPr>
          <w:rFonts w:eastAsiaTheme="minorHAnsi"/>
          <w:bCs/>
          <w:iCs/>
          <w:color w:val="000000" w:themeColor="text1"/>
          <w:sz w:val="24"/>
          <w:szCs w:val="24"/>
        </w:rPr>
        <w:t>dbor</w:t>
      </w:r>
      <w:r w:rsidRPr="00533B0E">
        <w:rPr>
          <w:rFonts w:eastAsiaTheme="minorHAnsi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eastAsiaTheme="minorHAnsi"/>
          <w:bCs/>
          <w:iCs/>
          <w:color w:val="000000" w:themeColor="text1"/>
          <w:sz w:val="24"/>
          <w:szCs w:val="24"/>
        </w:rPr>
        <w:t>za</w:t>
      </w:r>
      <w:r w:rsidRPr="00533B0E">
        <w:rPr>
          <w:rFonts w:eastAsiaTheme="minorHAnsi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eastAsiaTheme="minorHAnsi"/>
          <w:bCs/>
          <w:iCs/>
          <w:color w:val="000000" w:themeColor="text1"/>
          <w:sz w:val="24"/>
          <w:szCs w:val="24"/>
        </w:rPr>
        <w:t>kulturu</w:t>
      </w:r>
      <w:r w:rsidRPr="00533B0E">
        <w:rPr>
          <w:rFonts w:eastAsiaTheme="minorHAnsi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eastAsiaTheme="minorHAnsi"/>
          <w:bCs/>
          <w:iCs/>
          <w:color w:val="000000" w:themeColor="text1"/>
          <w:sz w:val="24"/>
          <w:szCs w:val="24"/>
        </w:rPr>
        <w:t>i</w:t>
      </w:r>
      <w:r w:rsidRPr="00533B0E">
        <w:rPr>
          <w:rFonts w:eastAsiaTheme="minorHAnsi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eastAsiaTheme="minorHAnsi"/>
          <w:bCs/>
          <w:iCs/>
          <w:color w:val="000000" w:themeColor="text1"/>
          <w:sz w:val="24"/>
          <w:szCs w:val="24"/>
        </w:rPr>
        <w:t>informisanje</w:t>
      </w:r>
    </w:p>
    <w:p w:rsidR="00CA666C" w:rsidRPr="00533B0E" w:rsidRDefault="00CA666C" w:rsidP="00CA666C">
      <w:pPr>
        <w:tabs>
          <w:tab w:val="left" w:pos="720"/>
        </w:tabs>
        <w:rPr>
          <w:rStyle w:val="IntenseEmphasis"/>
          <w:b w:val="0"/>
          <w:i w:val="0"/>
          <w:color w:val="000000" w:themeColor="text1"/>
          <w:sz w:val="24"/>
          <w:szCs w:val="24"/>
          <w:lang w:val="sr-Cyrl-RS"/>
        </w:rPr>
      </w:pPr>
      <w:r w:rsidRPr="00533B0E">
        <w:rPr>
          <w:rStyle w:val="IntenseEmphasis"/>
          <w:b w:val="0"/>
          <w:i w:val="0"/>
          <w:color w:val="000000" w:themeColor="text1"/>
          <w:sz w:val="24"/>
          <w:szCs w:val="24"/>
        </w:rPr>
        <w:t xml:space="preserve">16 </w:t>
      </w:r>
      <w:r>
        <w:rPr>
          <w:rStyle w:val="IntenseEmphasis"/>
          <w:b w:val="0"/>
          <w:i w:val="0"/>
          <w:color w:val="000000" w:themeColor="text1"/>
          <w:sz w:val="24"/>
          <w:szCs w:val="24"/>
        </w:rPr>
        <w:t>Broj</w:t>
      </w:r>
      <w:r w:rsidRPr="00533B0E">
        <w:rPr>
          <w:rStyle w:val="IntenseEmphasis"/>
          <w:b w:val="0"/>
          <w:i w:val="0"/>
          <w:color w:val="000000" w:themeColor="text1"/>
          <w:sz w:val="24"/>
          <w:szCs w:val="24"/>
        </w:rPr>
        <w:t>: 06-2/</w:t>
      </w:r>
      <w:r w:rsidRPr="00533B0E">
        <w:rPr>
          <w:rStyle w:val="IntenseEmphasis"/>
          <w:b w:val="0"/>
          <w:i w:val="0"/>
          <w:color w:val="000000" w:themeColor="text1"/>
          <w:sz w:val="24"/>
          <w:szCs w:val="24"/>
          <w:lang w:val="sr-Cyrl-RS"/>
        </w:rPr>
        <w:t>428</w:t>
      </w:r>
      <w:r w:rsidRPr="00533B0E">
        <w:rPr>
          <w:rStyle w:val="IntenseEmphasis"/>
          <w:b w:val="0"/>
          <w:i w:val="0"/>
          <w:color w:val="000000" w:themeColor="text1"/>
          <w:sz w:val="24"/>
          <w:szCs w:val="24"/>
        </w:rPr>
        <w:t>-14</w:t>
      </w:r>
    </w:p>
    <w:p w:rsidR="00CA666C" w:rsidRPr="00533B0E" w:rsidRDefault="00CA666C" w:rsidP="00CA666C">
      <w:pPr>
        <w:tabs>
          <w:tab w:val="left" w:pos="720"/>
        </w:tabs>
        <w:rPr>
          <w:rFonts w:eastAsiaTheme="minorHAnsi"/>
          <w:bCs/>
          <w:iCs/>
          <w:color w:val="000000" w:themeColor="text1"/>
          <w:sz w:val="24"/>
          <w:szCs w:val="24"/>
        </w:rPr>
      </w:pPr>
      <w:r w:rsidRPr="00533B0E">
        <w:rPr>
          <w:rFonts w:eastAsiaTheme="minorHAnsi"/>
          <w:bCs/>
          <w:iCs/>
          <w:color w:val="000000" w:themeColor="text1"/>
          <w:sz w:val="24"/>
          <w:szCs w:val="24"/>
          <w:lang w:val="sr-Cyrl-RS"/>
        </w:rPr>
        <w:t>05</w:t>
      </w:r>
      <w:r w:rsidRPr="00533B0E">
        <w:rPr>
          <w:rFonts w:eastAsiaTheme="minorHAnsi"/>
          <w:bCs/>
          <w:iCs/>
          <w:color w:val="000000" w:themeColor="text1"/>
          <w:sz w:val="24"/>
          <w:szCs w:val="24"/>
        </w:rPr>
        <w:t xml:space="preserve">. </w:t>
      </w:r>
      <w:r>
        <w:rPr>
          <w:rFonts w:eastAsiaTheme="minorHAnsi"/>
          <w:bCs/>
          <w:iCs/>
          <w:color w:val="000000" w:themeColor="text1"/>
          <w:sz w:val="24"/>
          <w:szCs w:val="24"/>
          <w:lang w:val="sr-Cyrl-RS"/>
        </w:rPr>
        <w:t>decembar</w:t>
      </w:r>
      <w:r w:rsidRPr="00533B0E">
        <w:rPr>
          <w:rFonts w:eastAsiaTheme="minorHAnsi"/>
          <w:bCs/>
          <w:iCs/>
          <w:color w:val="000000" w:themeColor="text1"/>
          <w:sz w:val="24"/>
          <w:szCs w:val="24"/>
        </w:rPr>
        <w:t xml:space="preserve"> 2014. </w:t>
      </w:r>
      <w:r>
        <w:rPr>
          <w:rFonts w:eastAsiaTheme="minorHAnsi"/>
          <w:bCs/>
          <w:iCs/>
          <w:color w:val="000000" w:themeColor="text1"/>
          <w:sz w:val="24"/>
          <w:szCs w:val="24"/>
        </w:rPr>
        <w:t>godine</w:t>
      </w:r>
    </w:p>
    <w:p w:rsidR="00CA666C" w:rsidRPr="00533B0E" w:rsidRDefault="00CA666C" w:rsidP="00CA666C">
      <w:pPr>
        <w:tabs>
          <w:tab w:val="left" w:pos="720"/>
        </w:tabs>
        <w:rPr>
          <w:rFonts w:eastAsiaTheme="minorHAnsi"/>
          <w:bCs/>
          <w:iCs/>
          <w:color w:val="000000" w:themeColor="text1"/>
          <w:sz w:val="24"/>
          <w:szCs w:val="24"/>
        </w:rPr>
      </w:pPr>
      <w:r>
        <w:rPr>
          <w:rFonts w:eastAsiaTheme="minorHAnsi"/>
          <w:bCs/>
          <w:iCs/>
          <w:color w:val="000000" w:themeColor="text1"/>
          <w:sz w:val="24"/>
          <w:szCs w:val="24"/>
        </w:rPr>
        <w:t>B</w:t>
      </w:r>
      <w:r w:rsidRPr="00533B0E">
        <w:rPr>
          <w:rFonts w:eastAsiaTheme="minorHAnsi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eastAsiaTheme="minorHAnsi"/>
          <w:bCs/>
          <w:iCs/>
          <w:color w:val="000000" w:themeColor="text1"/>
          <w:sz w:val="24"/>
          <w:szCs w:val="24"/>
        </w:rPr>
        <w:t>e</w:t>
      </w:r>
      <w:r w:rsidRPr="00533B0E">
        <w:rPr>
          <w:rFonts w:eastAsiaTheme="minorHAnsi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eastAsiaTheme="minorHAnsi"/>
          <w:bCs/>
          <w:iCs/>
          <w:color w:val="000000" w:themeColor="text1"/>
          <w:sz w:val="24"/>
          <w:szCs w:val="24"/>
        </w:rPr>
        <w:t>o</w:t>
      </w:r>
      <w:r w:rsidRPr="00533B0E">
        <w:rPr>
          <w:rFonts w:eastAsiaTheme="minorHAnsi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eastAsiaTheme="minorHAnsi"/>
          <w:bCs/>
          <w:iCs/>
          <w:color w:val="000000" w:themeColor="text1"/>
          <w:sz w:val="24"/>
          <w:szCs w:val="24"/>
        </w:rPr>
        <w:t>g</w:t>
      </w:r>
      <w:r w:rsidRPr="00533B0E">
        <w:rPr>
          <w:rFonts w:eastAsiaTheme="minorHAnsi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eastAsiaTheme="minorHAnsi"/>
          <w:bCs/>
          <w:iCs/>
          <w:color w:val="000000" w:themeColor="text1"/>
          <w:sz w:val="24"/>
          <w:szCs w:val="24"/>
        </w:rPr>
        <w:t>r</w:t>
      </w:r>
      <w:r w:rsidRPr="00533B0E">
        <w:rPr>
          <w:rFonts w:eastAsiaTheme="minorHAnsi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eastAsiaTheme="minorHAnsi"/>
          <w:bCs/>
          <w:iCs/>
          <w:color w:val="000000" w:themeColor="text1"/>
          <w:sz w:val="24"/>
          <w:szCs w:val="24"/>
        </w:rPr>
        <w:t>a</w:t>
      </w:r>
      <w:r w:rsidRPr="00533B0E">
        <w:rPr>
          <w:rFonts w:eastAsiaTheme="minorHAnsi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eastAsiaTheme="minorHAnsi"/>
          <w:bCs/>
          <w:iCs/>
          <w:color w:val="000000" w:themeColor="text1"/>
          <w:sz w:val="24"/>
          <w:szCs w:val="24"/>
        </w:rPr>
        <w:t>d</w:t>
      </w:r>
    </w:p>
    <w:p w:rsidR="00CA666C" w:rsidRPr="00533B0E" w:rsidRDefault="00CA666C" w:rsidP="00CA666C">
      <w:pPr>
        <w:rPr>
          <w:sz w:val="24"/>
          <w:szCs w:val="24"/>
          <w:lang w:val="sr-Cyrl-RS"/>
        </w:rPr>
      </w:pPr>
    </w:p>
    <w:p w:rsidR="00CA666C" w:rsidRPr="00533B0E" w:rsidRDefault="00CA666C" w:rsidP="00CA666C">
      <w:pPr>
        <w:rPr>
          <w:sz w:val="24"/>
          <w:szCs w:val="24"/>
          <w:lang w:val="sr-Cyrl-CS"/>
        </w:rPr>
      </w:pPr>
    </w:p>
    <w:p w:rsidR="00CA666C" w:rsidRPr="00533B0E" w:rsidRDefault="00CA666C" w:rsidP="00CA666C">
      <w:pPr>
        <w:rPr>
          <w:sz w:val="24"/>
          <w:szCs w:val="24"/>
          <w:lang w:val="sr-Cyrl-CS"/>
        </w:rPr>
      </w:pPr>
    </w:p>
    <w:p w:rsidR="00CA666C" w:rsidRPr="00533B0E" w:rsidRDefault="00CA666C" w:rsidP="00CA666C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Z</w:t>
      </w:r>
      <w:r w:rsidRPr="00533B0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</w:t>
      </w:r>
      <w:r w:rsidRPr="00533B0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</w:t>
      </w:r>
      <w:r w:rsidRPr="00533B0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Pr="00533B0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</w:t>
      </w:r>
      <w:r w:rsidRPr="00533B0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</w:t>
      </w:r>
      <w:r w:rsidRPr="00533B0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Pr="00533B0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</w:t>
      </w:r>
    </w:p>
    <w:p w:rsidR="00CA666C" w:rsidRPr="00533B0E" w:rsidRDefault="00CA666C" w:rsidP="00CA666C">
      <w:pPr>
        <w:ind w:right="-80"/>
        <w:jc w:val="center"/>
        <w:rPr>
          <w:sz w:val="24"/>
          <w:szCs w:val="24"/>
          <w:lang w:val="ru-RU"/>
        </w:rPr>
      </w:pPr>
      <w:r w:rsidRPr="00533B0E">
        <w:rPr>
          <w:sz w:val="24"/>
          <w:szCs w:val="24"/>
          <w:lang w:val="sr-Cyrl-RS"/>
        </w:rPr>
        <w:t>15.</w:t>
      </w:r>
      <w:r w:rsidRPr="00533B0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SEDNICE</w:t>
      </w:r>
      <w:r w:rsidRPr="00533B0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ODBORA</w:t>
      </w:r>
      <w:r w:rsidRPr="00533B0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sr-Cyrl-CS"/>
        </w:rPr>
        <w:t>ZA</w:t>
      </w:r>
      <w:r w:rsidRPr="00533B0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ru-RU"/>
        </w:rPr>
        <w:t>KULTURU</w:t>
      </w:r>
      <w:r w:rsidRPr="00533B0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Pr="00533B0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INFORMISANjE</w:t>
      </w:r>
    </w:p>
    <w:p w:rsidR="00CA666C" w:rsidRPr="00533B0E" w:rsidRDefault="00CA666C" w:rsidP="00CA666C">
      <w:pPr>
        <w:ind w:right="-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NARODNE</w:t>
      </w:r>
      <w:r w:rsidRPr="00533B0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SKUPŠTINE</w:t>
      </w:r>
      <w:r w:rsidRPr="00533B0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REPUBLIKE</w:t>
      </w:r>
      <w:r w:rsidRPr="00533B0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SRBIJE</w:t>
      </w:r>
      <w:r w:rsidRPr="00533B0E">
        <w:rPr>
          <w:sz w:val="24"/>
          <w:szCs w:val="24"/>
          <w:lang w:val="ru-RU"/>
        </w:rPr>
        <w:t>,</w:t>
      </w:r>
    </w:p>
    <w:p w:rsidR="00CA666C" w:rsidRPr="00533B0E" w:rsidRDefault="00CA666C" w:rsidP="00CA666C">
      <w:pPr>
        <w:ind w:right="-80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ru-RU"/>
        </w:rPr>
        <w:t>ODRŽANE</w:t>
      </w:r>
      <w:r w:rsidRPr="00533B0E">
        <w:rPr>
          <w:sz w:val="24"/>
          <w:szCs w:val="24"/>
          <w:lang w:val="ru-RU"/>
        </w:rPr>
        <w:t xml:space="preserve"> 04</w:t>
      </w:r>
      <w:r w:rsidRPr="00533B0E">
        <w:rPr>
          <w:sz w:val="24"/>
          <w:szCs w:val="24"/>
          <w:lang w:val="sr-Latn-CS"/>
        </w:rPr>
        <w:t xml:space="preserve">. </w:t>
      </w:r>
      <w:r>
        <w:rPr>
          <w:sz w:val="24"/>
          <w:szCs w:val="24"/>
          <w:lang w:val="sr-Cyrl-RS"/>
        </w:rPr>
        <w:t>DECEMBR</w:t>
      </w:r>
      <w:r>
        <w:rPr>
          <w:sz w:val="24"/>
          <w:szCs w:val="24"/>
          <w:lang w:val="sr-Cyrl-CS"/>
        </w:rPr>
        <w:t>A</w:t>
      </w:r>
      <w:r w:rsidRPr="00533B0E">
        <w:rPr>
          <w:sz w:val="24"/>
          <w:szCs w:val="24"/>
          <w:lang w:val="sr-Cyrl-CS"/>
        </w:rPr>
        <w:t xml:space="preserve"> 2014. </w:t>
      </w:r>
      <w:r>
        <w:rPr>
          <w:sz w:val="24"/>
          <w:szCs w:val="24"/>
          <w:lang w:val="sr-Cyrl-CS"/>
        </w:rPr>
        <w:t>GODINE</w:t>
      </w:r>
    </w:p>
    <w:p w:rsidR="00CA666C" w:rsidRPr="00533B0E" w:rsidRDefault="00CA666C" w:rsidP="00CA666C">
      <w:pPr>
        <w:rPr>
          <w:sz w:val="24"/>
          <w:szCs w:val="24"/>
          <w:lang w:val="sr-Cyrl-CS"/>
        </w:rPr>
      </w:pPr>
    </w:p>
    <w:p w:rsidR="00CA666C" w:rsidRPr="00533B0E" w:rsidRDefault="00CA666C" w:rsidP="00CA666C">
      <w:pPr>
        <w:rPr>
          <w:sz w:val="24"/>
          <w:szCs w:val="24"/>
          <w:lang w:val="sr-Cyrl-CS"/>
        </w:rPr>
      </w:pPr>
    </w:p>
    <w:p w:rsidR="00CA666C" w:rsidRPr="00533B0E" w:rsidRDefault="00CA666C" w:rsidP="00CA666C">
      <w:pPr>
        <w:rPr>
          <w:sz w:val="24"/>
          <w:szCs w:val="24"/>
          <w:lang w:val="sr-Latn-CS"/>
        </w:rPr>
      </w:pPr>
    </w:p>
    <w:p w:rsidR="00CA666C" w:rsidRPr="00533B0E" w:rsidRDefault="00CA666C" w:rsidP="00CA666C">
      <w:pPr>
        <w:tabs>
          <w:tab w:val="left" w:pos="720"/>
        </w:tabs>
        <w:ind w:right="-80"/>
        <w:outlineLvl w:val="0"/>
        <w:rPr>
          <w:sz w:val="24"/>
          <w:szCs w:val="24"/>
          <w:lang w:val="ru-RU"/>
        </w:rPr>
      </w:pPr>
      <w:r w:rsidRPr="00533B0E">
        <w:rPr>
          <w:sz w:val="24"/>
          <w:szCs w:val="24"/>
          <w:lang w:val="sr-Cyrl-CS"/>
        </w:rPr>
        <w:tab/>
      </w:r>
      <w:r>
        <w:rPr>
          <w:sz w:val="24"/>
          <w:szCs w:val="24"/>
          <w:lang w:val="ru-RU"/>
        </w:rPr>
        <w:t>Sednica</w:t>
      </w:r>
      <w:r w:rsidRPr="00533B0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Pr="00533B0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počela</w:t>
      </w:r>
      <w:r w:rsidRPr="00533B0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Pr="00533B0E">
        <w:rPr>
          <w:sz w:val="24"/>
          <w:szCs w:val="24"/>
          <w:lang w:val="ru-RU"/>
        </w:rPr>
        <w:t xml:space="preserve"> 11,15 </w:t>
      </w:r>
      <w:r>
        <w:rPr>
          <w:sz w:val="24"/>
          <w:szCs w:val="24"/>
          <w:lang w:val="ru-RU"/>
        </w:rPr>
        <w:t>časova</w:t>
      </w:r>
      <w:r w:rsidRPr="00533B0E">
        <w:rPr>
          <w:sz w:val="24"/>
          <w:szCs w:val="24"/>
          <w:lang w:val="ru-RU"/>
        </w:rPr>
        <w:t xml:space="preserve">.  </w:t>
      </w:r>
    </w:p>
    <w:p w:rsidR="00CA666C" w:rsidRPr="00533B0E" w:rsidRDefault="00CA666C" w:rsidP="00CA666C">
      <w:pPr>
        <w:tabs>
          <w:tab w:val="left" w:pos="720"/>
        </w:tabs>
        <w:rPr>
          <w:sz w:val="24"/>
          <w:szCs w:val="24"/>
          <w:lang w:val="ru-RU"/>
        </w:rPr>
      </w:pPr>
      <w:r w:rsidRPr="00533B0E">
        <w:rPr>
          <w:sz w:val="24"/>
          <w:szCs w:val="24"/>
          <w:lang w:val="ru-RU"/>
        </w:rPr>
        <w:tab/>
      </w:r>
    </w:p>
    <w:p w:rsidR="00CA666C" w:rsidRPr="00533B0E" w:rsidRDefault="00CA666C" w:rsidP="00CA666C">
      <w:pPr>
        <w:tabs>
          <w:tab w:val="left" w:pos="720"/>
        </w:tabs>
        <w:rPr>
          <w:sz w:val="24"/>
          <w:szCs w:val="24"/>
          <w:lang w:val="sr-Cyrl-CS"/>
        </w:rPr>
      </w:pPr>
      <w:r w:rsidRPr="00533B0E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>Sednicom</w:t>
      </w:r>
      <w:r w:rsidRPr="00533B0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Pr="00533B0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predsedavao</w:t>
      </w:r>
      <w:r w:rsidRPr="00533B0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Aleksandar</w:t>
      </w:r>
      <w:r w:rsidRPr="00533B0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Jugović</w:t>
      </w:r>
      <w:r w:rsidRPr="00533B0E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zamenik</w:t>
      </w:r>
      <w:r w:rsidRPr="00533B0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predsednika</w:t>
      </w:r>
      <w:r w:rsidRPr="00533B0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Pr="00533B0E">
        <w:rPr>
          <w:sz w:val="24"/>
          <w:szCs w:val="24"/>
          <w:lang w:val="sr-Cyrl-CS"/>
        </w:rPr>
        <w:t>.</w:t>
      </w:r>
    </w:p>
    <w:p w:rsidR="00CA666C" w:rsidRPr="00533B0E" w:rsidRDefault="00CA666C" w:rsidP="00CA666C">
      <w:pPr>
        <w:tabs>
          <w:tab w:val="left" w:pos="720"/>
        </w:tabs>
        <w:rPr>
          <w:sz w:val="24"/>
          <w:szCs w:val="24"/>
          <w:lang w:val="sr-Cyrl-CS"/>
        </w:rPr>
      </w:pPr>
      <w:r w:rsidRPr="00533B0E">
        <w:rPr>
          <w:sz w:val="24"/>
          <w:szCs w:val="24"/>
          <w:lang w:val="sr-Cyrl-CS"/>
        </w:rPr>
        <w:tab/>
      </w:r>
    </w:p>
    <w:p w:rsidR="00CA666C" w:rsidRPr="00533B0E" w:rsidRDefault="00CA666C" w:rsidP="00CA666C">
      <w:pPr>
        <w:tabs>
          <w:tab w:val="left" w:pos="720"/>
        </w:tabs>
        <w:rPr>
          <w:sz w:val="24"/>
          <w:szCs w:val="24"/>
          <w:lang w:val="sr-Cyrl-CS"/>
        </w:rPr>
      </w:pPr>
      <w:r w:rsidRPr="00533B0E"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>Sednici</w:t>
      </w:r>
      <w:r w:rsidRPr="00533B0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Pr="00533B0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prisustvovali</w:t>
      </w:r>
      <w:r w:rsidRPr="00533B0E">
        <w:rPr>
          <w:sz w:val="24"/>
          <w:szCs w:val="24"/>
          <w:lang w:val="sr-Cyrl-CS"/>
        </w:rPr>
        <w:t xml:space="preserve">: </w:t>
      </w:r>
      <w:r>
        <w:rPr>
          <w:sz w:val="24"/>
          <w:szCs w:val="24"/>
          <w:lang w:val="ru-RU"/>
        </w:rPr>
        <w:t>Srđan</w:t>
      </w:r>
      <w:r w:rsidRPr="00533B0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Dragojević</w:t>
      </w:r>
      <w:r w:rsidRPr="00533B0E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Vladimir</w:t>
      </w:r>
      <w:r w:rsidRPr="00533B0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Đukanović</w:t>
      </w:r>
      <w:r w:rsidRPr="00533B0E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sr-Cyrl-CS"/>
        </w:rPr>
        <w:t>Branka</w:t>
      </w:r>
      <w:r w:rsidRPr="00533B0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Karavidić</w:t>
      </w:r>
      <w:r w:rsidRPr="00533B0E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Nenad</w:t>
      </w:r>
      <w:r w:rsidRPr="00533B0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Milosavljević</w:t>
      </w:r>
      <w:r w:rsidRPr="00533B0E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Ljiljana</w:t>
      </w:r>
      <w:r w:rsidRPr="00533B0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Nestorović</w:t>
      </w:r>
      <w:r w:rsidRPr="00533B0E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ru-RU"/>
        </w:rPr>
        <w:t>Sanja</w:t>
      </w:r>
      <w:r w:rsidRPr="00533B0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Nikolić</w:t>
      </w:r>
      <w:r w:rsidRPr="00533B0E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Milan</w:t>
      </w:r>
      <w:r w:rsidRPr="00533B0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Stevanović</w:t>
      </w:r>
      <w:r w:rsidRPr="00533B0E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Nebojša</w:t>
      </w:r>
      <w:r w:rsidRPr="00533B0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Tatomir</w:t>
      </w:r>
      <w:r w:rsidRPr="00533B0E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Milena</w:t>
      </w:r>
      <w:r w:rsidRPr="00533B0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Turk</w:t>
      </w:r>
      <w:r w:rsidRPr="00533B0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Pr="00533B0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sr-Cyrl-CS"/>
        </w:rPr>
        <w:t>Milorad</w:t>
      </w:r>
      <w:r w:rsidRPr="00533B0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Cvetanović</w:t>
      </w:r>
      <w:r w:rsidRPr="00533B0E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članovi</w:t>
      </w:r>
      <w:r w:rsidRPr="00533B0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Pr="00533B0E">
        <w:rPr>
          <w:sz w:val="24"/>
          <w:szCs w:val="24"/>
          <w:lang w:val="ru-RU"/>
        </w:rPr>
        <w:t>.</w:t>
      </w:r>
      <w:r w:rsidRPr="00533B0E">
        <w:rPr>
          <w:sz w:val="24"/>
          <w:szCs w:val="24"/>
          <w:lang w:val="sr-Cyrl-CS"/>
        </w:rPr>
        <w:t xml:space="preserve"> </w:t>
      </w:r>
    </w:p>
    <w:p w:rsidR="00CA666C" w:rsidRPr="00533B0E" w:rsidRDefault="00CA666C" w:rsidP="00CA666C">
      <w:pPr>
        <w:tabs>
          <w:tab w:val="left" w:pos="720"/>
        </w:tabs>
        <w:rPr>
          <w:sz w:val="24"/>
          <w:szCs w:val="24"/>
          <w:lang w:val="sr-Cyrl-CS"/>
        </w:rPr>
      </w:pPr>
      <w:r w:rsidRPr="00533B0E">
        <w:rPr>
          <w:sz w:val="24"/>
          <w:szCs w:val="24"/>
          <w:lang w:val="sr-Cyrl-CS"/>
        </w:rPr>
        <w:tab/>
      </w:r>
    </w:p>
    <w:p w:rsidR="00CA666C" w:rsidRPr="00533B0E" w:rsidRDefault="00CA666C" w:rsidP="00CA666C">
      <w:pPr>
        <w:tabs>
          <w:tab w:val="left" w:pos="720"/>
        </w:tabs>
        <w:rPr>
          <w:sz w:val="24"/>
          <w:szCs w:val="24"/>
          <w:lang w:val="ru-RU"/>
        </w:rPr>
      </w:pPr>
      <w:r w:rsidRPr="00533B0E"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>Sednici</w:t>
      </w:r>
      <w:r w:rsidRPr="00533B0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Pr="00533B0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prisustvovao</w:t>
      </w:r>
      <w:r w:rsidRPr="00533B0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Mirko</w:t>
      </w:r>
      <w:r w:rsidRPr="00533B0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Krlić</w:t>
      </w:r>
      <w:r w:rsidRPr="00533B0E">
        <w:rPr>
          <w:sz w:val="24"/>
          <w:szCs w:val="24"/>
          <w:lang w:val="sr-Cyrl-CS"/>
        </w:rPr>
        <w:t xml:space="preserve"> (</w:t>
      </w:r>
      <w:r>
        <w:rPr>
          <w:sz w:val="24"/>
          <w:szCs w:val="24"/>
          <w:lang w:val="sr-Cyrl-CS"/>
        </w:rPr>
        <w:t>Mirjana</w:t>
      </w:r>
      <w:r w:rsidRPr="00533B0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Andrić</w:t>
      </w:r>
      <w:r w:rsidRPr="00533B0E">
        <w:rPr>
          <w:sz w:val="24"/>
          <w:szCs w:val="24"/>
          <w:lang w:val="sr-Cyrl-CS"/>
        </w:rPr>
        <w:t xml:space="preserve">), </w:t>
      </w:r>
      <w:r>
        <w:rPr>
          <w:sz w:val="24"/>
          <w:szCs w:val="24"/>
          <w:lang w:val="sr-Cyrl-CS"/>
        </w:rPr>
        <w:t>zamenik</w:t>
      </w:r>
      <w:r w:rsidRPr="00533B0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 w:rsidRPr="00533B0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Pr="00533B0E">
        <w:rPr>
          <w:sz w:val="24"/>
          <w:szCs w:val="24"/>
          <w:lang w:val="ru-RU"/>
        </w:rPr>
        <w:t>.</w:t>
      </w:r>
    </w:p>
    <w:p w:rsidR="00CA666C" w:rsidRPr="00533B0E" w:rsidRDefault="00CA666C" w:rsidP="00CA666C">
      <w:pPr>
        <w:tabs>
          <w:tab w:val="left" w:pos="720"/>
        </w:tabs>
        <w:rPr>
          <w:sz w:val="24"/>
          <w:szCs w:val="24"/>
          <w:lang w:val="ru-RU"/>
        </w:rPr>
      </w:pPr>
    </w:p>
    <w:p w:rsidR="00CA666C" w:rsidRPr="00533B0E" w:rsidRDefault="00CA666C" w:rsidP="00CA666C">
      <w:pPr>
        <w:tabs>
          <w:tab w:val="left" w:pos="720"/>
        </w:tabs>
        <w:rPr>
          <w:sz w:val="24"/>
          <w:szCs w:val="24"/>
        </w:rPr>
      </w:pPr>
      <w:r w:rsidRPr="00533B0E">
        <w:rPr>
          <w:sz w:val="24"/>
          <w:szCs w:val="24"/>
          <w:lang w:val="ru-RU"/>
        </w:rPr>
        <w:tab/>
      </w:r>
      <w:r>
        <w:rPr>
          <w:sz w:val="24"/>
          <w:szCs w:val="24"/>
          <w:lang w:val="sr-Cyrl-CS"/>
        </w:rPr>
        <w:t>Sednici</w:t>
      </w:r>
      <w:r w:rsidRPr="00533B0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nisu</w:t>
      </w:r>
      <w:r w:rsidRPr="00533B0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prisustvovali</w:t>
      </w:r>
      <w:r w:rsidRPr="00533B0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članovi</w:t>
      </w:r>
      <w:r w:rsidRPr="00533B0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Pr="00533B0E">
        <w:rPr>
          <w:sz w:val="24"/>
          <w:szCs w:val="24"/>
          <w:lang w:val="sr-Cyrl-CS"/>
        </w:rPr>
        <w:t xml:space="preserve">: </w:t>
      </w:r>
      <w:r>
        <w:rPr>
          <w:sz w:val="24"/>
          <w:szCs w:val="24"/>
          <w:lang w:val="ru-RU"/>
        </w:rPr>
        <w:t>Aleksandra</w:t>
      </w:r>
      <w:r w:rsidRPr="00533B0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Jerkov</w:t>
      </w:r>
      <w:r w:rsidRPr="00533B0E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Vesna</w:t>
      </w:r>
      <w:r w:rsidRPr="00533B0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Marjanović</w:t>
      </w:r>
      <w:r w:rsidRPr="00533B0E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Saša</w:t>
      </w:r>
      <w:r w:rsidRPr="00533B0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Mirković</w:t>
      </w:r>
      <w:r w:rsidRPr="00533B0E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sr-Cyrl-CS"/>
        </w:rPr>
        <w:t>Mira</w:t>
      </w:r>
      <w:r w:rsidRPr="00533B0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Petrović</w:t>
      </w:r>
      <w:r w:rsidRPr="00533B0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Pr="00533B0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Dušica</w:t>
      </w:r>
      <w:r w:rsidRPr="00533B0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Stojković</w:t>
      </w:r>
      <w:r w:rsidRPr="00533B0E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niti</w:t>
      </w:r>
      <w:r w:rsidRPr="00533B0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njihovi</w:t>
      </w:r>
      <w:r w:rsidRPr="00533B0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zamenici</w:t>
      </w:r>
      <w:r w:rsidRPr="00533B0E">
        <w:rPr>
          <w:sz w:val="24"/>
          <w:szCs w:val="24"/>
          <w:lang w:val="ru-RU"/>
        </w:rPr>
        <w:t>.</w:t>
      </w:r>
    </w:p>
    <w:p w:rsidR="00CA666C" w:rsidRPr="00533B0E" w:rsidRDefault="00CA666C" w:rsidP="00CA666C">
      <w:pPr>
        <w:tabs>
          <w:tab w:val="left" w:pos="720"/>
        </w:tabs>
        <w:rPr>
          <w:sz w:val="24"/>
          <w:szCs w:val="24"/>
        </w:rPr>
      </w:pPr>
    </w:p>
    <w:p w:rsidR="00CA666C" w:rsidRPr="00533B0E" w:rsidRDefault="00CA666C" w:rsidP="00CA666C">
      <w:pPr>
        <w:tabs>
          <w:tab w:val="left" w:pos="720"/>
        </w:tabs>
        <w:rPr>
          <w:sz w:val="24"/>
          <w:szCs w:val="24"/>
          <w:lang w:val="sr-Cyrl-CS"/>
        </w:rPr>
      </w:pPr>
      <w:r w:rsidRPr="00533B0E">
        <w:rPr>
          <w:sz w:val="24"/>
          <w:szCs w:val="24"/>
        </w:rPr>
        <w:tab/>
      </w:r>
      <w:r>
        <w:rPr>
          <w:sz w:val="24"/>
          <w:szCs w:val="24"/>
          <w:lang w:val="sr-Cyrl-CS"/>
        </w:rPr>
        <w:t>Sednici</w:t>
      </w:r>
      <w:r w:rsidRPr="00533B0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Pr="00533B0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prisustvovali</w:t>
      </w:r>
      <w:r w:rsidRPr="00533B0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predstavnici</w:t>
      </w:r>
      <w:r w:rsidRPr="00533B0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Ministarstva</w:t>
      </w:r>
      <w:r w:rsidRPr="00533B0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kulture</w:t>
      </w:r>
      <w:r w:rsidRPr="00533B0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Pr="00533B0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informisanja</w:t>
      </w:r>
      <w:r w:rsidRPr="00533B0E">
        <w:rPr>
          <w:sz w:val="24"/>
          <w:szCs w:val="24"/>
          <w:lang w:val="sr-Cyrl-CS"/>
        </w:rPr>
        <w:t xml:space="preserve">: </w:t>
      </w:r>
      <w:r>
        <w:rPr>
          <w:sz w:val="24"/>
          <w:szCs w:val="24"/>
          <w:lang w:val="sr-Cyrl-CS"/>
        </w:rPr>
        <w:t>Ivan</w:t>
      </w:r>
      <w:r w:rsidRPr="00533B0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Tasovac</w:t>
      </w:r>
      <w:r w:rsidRPr="00533B0E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ministar</w:t>
      </w:r>
      <w:r w:rsidRPr="00533B0E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Asja</w:t>
      </w:r>
      <w:r w:rsidRPr="00533B0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Drača</w:t>
      </w:r>
      <w:r w:rsidRPr="00533B0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Muntean</w:t>
      </w:r>
      <w:r w:rsidRPr="00533B0E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pomoćnik</w:t>
      </w:r>
      <w:r w:rsidRPr="00533B0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ministra</w:t>
      </w:r>
      <w:r w:rsidRPr="00533B0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Pr="00533B0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Gabrijela</w:t>
      </w:r>
      <w:r w:rsidRPr="00533B0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Masleša</w:t>
      </w:r>
      <w:r w:rsidRPr="00533B0E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savetnik</w:t>
      </w:r>
      <w:r w:rsidRPr="00533B0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Ministarstva</w:t>
      </w:r>
      <w:r w:rsidRPr="00533B0E">
        <w:rPr>
          <w:sz w:val="24"/>
          <w:szCs w:val="24"/>
          <w:lang w:val="sr-Cyrl-RS"/>
        </w:rPr>
        <w:t>.</w:t>
      </w:r>
    </w:p>
    <w:p w:rsidR="00CA666C" w:rsidRPr="00533B0E" w:rsidRDefault="00CA666C" w:rsidP="00CA666C">
      <w:pPr>
        <w:tabs>
          <w:tab w:val="left" w:pos="720"/>
        </w:tabs>
        <w:rPr>
          <w:sz w:val="24"/>
          <w:szCs w:val="24"/>
          <w:lang w:val="sr-Cyrl-RS"/>
        </w:rPr>
      </w:pPr>
    </w:p>
    <w:p w:rsidR="00CA666C" w:rsidRPr="00533B0E" w:rsidRDefault="00CA666C" w:rsidP="00CA666C">
      <w:pPr>
        <w:tabs>
          <w:tab w:val="left" w:pos="720"/>
        </w:tabs>
        <w:rPr>
          <w:sz w:val="24"/>
          <w:szCs w:val="24"/>
          <w:lang w:val="sr-Cyrl-CS"/>
        </w:rPr>
      </w:pPr>
      <w:r w:rsidRPr="00533B0E">
        <w:rPr>
          <w:sz w:val="24"/>
          <w:szCs w:val="24"/>
          <w:lang w:val="sr-Cyrl-CS"/>
        </w:rPr>
        <w:tab/>
      </w:r>
    </w:p>
    <w:p w:rsidR="00CA666C" w:rsidRPr="00533B0E" w:rsidRDefault="00CA666C" w:rsidP="00CA666C">
      <w:pPr>
        <w:tabs>
          <w:tab w:val="left" w:pos="720"/>
        </w:tabs>
        <w:rPr>
          <w:sz w:val="24"/>
          <w:szCs w:val="24"/>
          <w:lang w:val="sr-Cyrl-CS"/>
        </w:rPr>
      </w:pPr>
      <w:r w:rsidRPr="00533B0E"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>Na</w:t>
      </w:r>
      <w:r w:rsidRPr="00533B0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predlog</w:t>
      </w:r>
      <w:r w:rsidRPr="00533B0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zamenika</w:t>
      </w:r>
      <w:r w:rsidRPr="00533B0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predsednika</w:t>
      </w:r>
      <w:r w:rsidRPr="00533B0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Pr="00533B0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usvojen</w:t>
      </w:r>
      <w:r w:rsidRPr="00533B0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Pr="00533B0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sledeći</w:t>
      </w:r>
      <w:r w:rsidRPr="00533B0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dnevni</w:t>
      </w:r>
      <w:r w:rsidRPr="00533B0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red</w:t>
      </w:r>
      <w:r w:rsidRPr="00533B0E">
        <w:rPr>
          <w:sz w:val="24"/>
          <w:szCs w:val="24"/>
          <w:lang w:val="sr-Cyrl-CS"/>
        </w:rPr>
        <w:t>:</w:t>
      </w:r>
    </w:p>
    <w:p w:rsidR="00CA666C" w:rsidRPr="00533B0E" w:rsidRDefault="00CA666C" w:rsidP="00CA666C">
      <w:pPr>
        <w:tabs>
          <w:tab w:val="left" w:pos="720"/>
        </w:tabs>
        <w:rPr>
          <w:sz w:val="24"/>
          <w:szCs w:val="24"/>
          <w:lang w:val="sr-Cyrl-CS"/>
        </w:rPr>
      </w:pPr>
    </w:p>
    <w:p w:rsidR="00CA666C" w:rsidRPr="00533B0E" w:rsidRDefault="00CA666C" w:rsidP="00CA666C">
      <w:pPr>
        <w:tabs>
          <w:tab w:val="left" w:pos="720"/>
        </w:tabs>
        <w:rPr>
          <w:sz w:val="24"/>
          <w:szCs w:val="24"/>
          <w:lang w:val="sr-Cyrl-CS"/>
        </w:rPr>
      </w:pPr>
    </w:p>
    <w:p w:rsidR="00CA666C" w:rsidRPr="00533B0E" w:rsidRDefault="00CA666C" w:rsidP="00CA666C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D</w:t>
      </w:r>
      <w:r w:rsidRPr="00533B0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</w:t>
      </w:r>
      <w:r w:rsidRPr="00533B0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</w:t>
      </w:r>
      <w:r w:rsidRPr="00533B0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</w:t>
      </w:r>
      <w:r w:rsidRPr="00533B0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</w:t>
      </w:r>
      <w:r w:rsidRPr="00533B0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Pr="00533B0E">
        <w:rPr>
          <w:sz w:val="24"/>
          <w:szCs w:val="24"/>
          <w:lang w:val="ru-RU"/>
        </w:rPr>
        <w:t xml:space="preserve">    </w:t>
      </w:r>
      <w:r>
        <w:rPr>
          <w:sz w:val="24"/>
          <w:szCs w:val="24"/>
          <w:lang w:val="ru-RU"/>
        </w:rPr>
        <w:t>r</w:t>
      </w:r>
      <w:r w:rsidRPr="00533B0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</w:t>
      </w:r>
      <w:r w:rsidRPr="00533B0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</w:t>
      </w:r>
    </w:p>
    <w:p w:rsidR="00CA666C" w:rsidRPr="00533B0E" w:rsidRDefault="00CA666C" w:rsidP="00CA666C">
      <w:pPr>
        <w:rPr>
          <w:sz w:val="24"/>
          <w:szCs w:val="24"/>
          <w:lang w:val="ru-RU"/>
        </w:rPr>
      </w:pPr>
    </w:p>
    <w:p w:rsidR="00CA666C" w:rsidRPr="00533B0E" w:rsidRDefault="00CA666C" w:rsidP="00CA666C">
      <w:pPr>
        <w:rPr>
          <w:sz w:val="24"/>
          <w:szCs w:val="24"/>
          <w:lang w:val="ru-RU"/>
        </w:rPr>
      </w:pPr>
    </w:p>
    <w:p w:rsidR="00CA666C" w:rsidRPr="00533B0E" w:rsidRDefault="00CA666C" w:rsidP="00CA666C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Pr="00533B0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Predloga</w:t>
      </w:r>
      <w:r w:rsidRPr="00533B0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Pr="00533B0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Pr="00533B0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potvrđivanju</w:t>
      </w:r>
      <w:r w:rsidRPr="00533B0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Evropske</w:t>
      </w:r>
      <w:r w:rsidRPr="00533B0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konvencije</w:t>
      </w:r>
      <w:r w:rsidRPr="00533B0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Pr="00533B0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zaštiti</w:t>
      </w:r>
      <w:r w:rsidRPr="00533B0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audiovizuelnog</w:t>
      </w:r>
      <w:r w:rsidRPr="00533B0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nasleđa</w:t>
      </w:r>
      <w:r w:rsidRPr="00533B0E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CA666C" w:rsidRPr="00533B0E" w:rsidRDefault="00CA666C" w:rsidP="00CA666C">
      <w:pPr>
        <w:spacing w:after="120"/>
        <w:rPr>
          <w:b/>
          <w:sz w:val="24"/>
          <w:szCs w:val="24"/>
          <w:lang w:val="sr-Cyrl-RS"/>
        </w:rPr>
      </w:pPr>
    </w:p>
    <w:p w:rsidR="00CA666C" w:rsidRPr="00533B0E" w:rsidRDefault="00CA666C" w:rsidP="00CA666C">
      <w:pPr>
        <w:spacing w:after="120"/>
        <w:rPr>
          <w:b/>
          <w:sz w:val="24"/>
          <w:szCs w:val="24"/>
          <w:lang w:val="sr-Cyrl-RS"/>
        </w:rPr>
      </w:pPr>
    </w:p>
    <w:p w:rsidR="00CA666C" w:rsidRPr="00533B0E" w:rsidRDefault="00CA666C" w:rsidP="00CA666C">
      <w:pPr>
        <w:tabs>
          <w:tab w:val="left" w:pos="720"/>
        </w:tabs>
        <w:ind w:firstLine="720"/>
        <w:rPr>
          <w:b/>
          <w:sz w:val="24"/>
          <w:szCs w:val="24"/>
          <w:lang w:val="sr-Cyrl-RS"/>
        </w:rPr>
      </w:pPr>
      <w:r>
        <w:rPr>
          <w:sz w:val="24"/>
          <w:szCs w:val="24"/>
          <w:u w:val="single"/>
          <w:lang w:val="sr-Cyrl-RS"/>
        </w:rPr>
        <w:t>Prva</w:t>
      </w:r>
      <w:r w:rsidRPr="00533B0E">
        <w:rPr>
          <w:sz w:val="24"/>
          <w:szCs w:val="24"/>
          <w:u w:val="single"/>
          <w:lang w:val="sr-Cyrl-RS"/>
        </w:rPr>
        <w:t xml:space="preserve"> </w:t>
      </w:r>
      <w:r>
        <w:rPr>
          <w:sz w:val="24"/>
          <w:szCs w:val="24"/>
          <w:u w:val="single"/>
          <w:lang w:val="sr-Cyrl-RS"/>
        </w:rPr>
        <w:t>tačka</w:t>
      </w:r>
      <w:r w:rsidRPr="00533B0E">
        <w:rPr>
          <w:sz w:val="24"/>
          <w:szCs w:val="24"/>
          <w:u w:val="single"/>
          <w:lang w:val="sr-Cyrl-RS"/>
        </w:rPr>
        <w:t xml:space="preserve"> </w:t>
      </w:r>
      <w:r>
        <w:rPr>
          <w:sz w:val="24"/>
          <w:szCs w:val="24"/>
          <w:u w:val="single"/>
          <w:lang w:val="sr-Cyrl-RS"/>
        </w:rPr>
        <w:t>dnevnog</w:t>
      </w:r>
      <w:r w:rsidRPr="00533B0E">
        <w:rPr>
          <w:sz w:val="24"/>
          <w:szCs w:val="24"/>
          <w:u w:val="single"/>
          <w:lang w:val="sr-Cyrl-RS"/>
        </w:rPr>
        <w:t xml:space="preserve"> </w:t>
      </w:r>
      <w:r>
        <w:rPr>
          <w:sz w:val="24"/>
          <w:szCs w:val="24"/>
          <w:u w:val="single"/>
          <w:lang w:val="sr-Cyrl-RS"/>
        </w:rPr>
        <w:t>reda</w:t>
      </w:r>
      <w:r w:rsidRPr="00533B0E">
        <w:rPr>
          <w:sz w:val="24"/>
          <w:szCs w:val="24"/>
          <w:u w:val="single"/>
          <w:lang w:val="sr-Cyrl-RS"/>
        </w:rPr>
        <w:t>:</w:t>
      </w:r>
      <w:r w:rsidRPr="00533B0E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Razmatranje</w:t>
      </w:r>
      <w:r w:rsidRPr="00533B0E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Predloga</w:t>
      </w:r>
      <w:r w:rsidRPr="00533B0E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zakona</w:t>
      </w:r>
      <w:r w:rsidRPr="00533B0E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o</w:t>
      </w:r>
      <w:r w:rsidRPr="00533B0E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potvrđivanju</w:t>
      </w:r>
      <w:r w:rsidRPr="00533B0E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Evropske</w:t>
      </w:r>
      <w:r w:rsidRPr="00533B0E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konvencije</w:t>
      </w:r>
      <w:r w:rsidRPr="00533B0E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o</w:t>
      </w:r>
      <w:r w:rsidRPr="00533B0E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zaštiti</w:t>
      </w:r>
      <w:r w:rsidRPr="00533B0E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audiovizuelnog</w:t>
      </w:r>
      <w:r w:rsidRPr="00533B0E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nasleđa</w:t>
      </w:r>
      <w:r w:rsidRPr="00533B0E">
        <w:rPr>
          <w:b/>
          <w:sz w:val="24"/>
          <w:szCs w:val="24"/>
          <w:lang w:val="sr-Cyrl-RS"/>
        </w:rPr>
        <w:t>.</w:t>
      </w:r>
    </w:p>
    <w:p w:rsidR="00CA666C" w:rsidRPr="00533B0E" w:rsidRDefault="00CA666C" w:rsidP="00CA666C">
      <w:pPr>
        <w:tabs>
          <w:tab w:val="left" w:pos="720"/>
        </w:tabs>
        <w:ind w:firstLine="720"/>
        <w:rPr>
          <w:b/>
          <w:sz w:val="24"/>
          <w:szCs w:val="24"/>
          <w:lang w:val="sr-Cyrl-RS"/>
        </w:rPr>
      </w:pPr>
    </w:p>
    <w:p w:rsidR="00CA666C" w:rsidRPr="00533B0E" w:rsidRDefault="00CA666C" w:rsidP="00CA666C">
      <w:pPr>
        <w:tabs>
          <w:tab w:val="clear" w:pos="1440"/>
          <w:tab w:val="left" w:pos="720"/>
        </w:tabs>
        <w:spacing w:after="120"/>
        <w:rPr>
          <w:sz w:val="24"/>
          <w:szCs w:val="24"/>
          <w:lang w:val="sr-Cyrl-RS"/>
        </w:rPr>
      </w:pPr>
      <w:r w:rsidRPr="00533B0E"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>Uvodne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napomene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povodom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ove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tačke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dnevnog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reda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izneo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Aleksandar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Jugović</w:t>
      </w:r>
      <w:r w:rsidRPr="00533B0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zamenik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predsednika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Pr="00533B0E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Evropsku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konvenciju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zaštiti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audiovizuelnog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nasleđa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usvojio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lastRenderedPageBreak/>
        <w:t>je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Evrope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Strazburu</w:t>
      </w:r>
      <w:r w:rsidRPr="00533B0E">
        <w:rPr>
          <w:sz w:val="24"/>
          <w:szCs w:val="24"/>
          <w:lang w:val="sr-Cyrl-RS"/>
        </w:rPr>
        <w:t xml:space="preserve"> 8. </w:t>
      </w:r>
      <w:r>
        <w:rPr>
          <w:sz w:val="24"/>
          <w:szCs w:val="24"/>
          <w:lang w:val="sr-Cyrl-RS"/>
        </w:rPr>
        <w:t>novembra</w:t>
      </w:r>
      <w:r w:rsidRPr="00533B0E">
        <w:rPr>
          <w:sz w:val="24"/>
          <w:szCs w:val="24"/>
          <w:lang w:val="sr-Cyrl-RS"/>
        </w:rPr>
        <w:t xml:space="preserve"> 2001. </w:t>
      </w:r>
      <w:r>
        <w:rPr>
          <w:sz w:val="24"/>
          <w:szCs w:val="24"/>
          <w:lang w:val="sr-Cyrl-RS"/>
        </w:rPr>
        <w:t>godine</w:t>
      </w:r>
      <w:r w:rsidRPr="00533B0E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Donošenje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Predloga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Pr="00533B0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dnevnom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redu</w:t>
      </w:r>
      <w:r w:rsidRPr="00533B0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treba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potvrdi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ovu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Konvenciju</w:t>
      </w:r>
      <w:r w:rsidRPr="00533B0E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Cilj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Konvencije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osigura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zaštitu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evropskog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audiovizuelnog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nasleđa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njenog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uvažavanja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kao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oblika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umetnosti</w:t>
      </w:r>
      <w:r w:rsidRPr="00533B0E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Takođe</w:t>
      </w:r>
      <w:r w:rsidRPr="00533B0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Konvencija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treba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osigura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zaštitu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zapisa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našoj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istoriji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putem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njenog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prikupljanja</w:t>
      </w:r>
      <w:r w:rsidRPr="00533B0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očuvanja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dostupnosti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materijala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pokretnih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slika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kulturne</w:t>
      </w:r>
      <w:r w:rsidRPr="00533B0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naučne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istraživačke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svrhe</w:t>
      </w:r>
      <w:r w:rsidRPr="00533B0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javnom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interesu</w:t>
      </w:r>
      <w:r w:rsidRPr="00533B0E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Potvrđivanje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ove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Konvencije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posebnog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strateškog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značaja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oblast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kulturnog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nasleđa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utvrđuje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definiše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ključna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pitanja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domena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zaštite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audiovizuelne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politike</w:t>
      </w:r>
      <w:r w:rsidRPr="00533B0E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Članom</w:t>
      </w:r>
      <w:r w:rsidRPr="00533B0E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Predloga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propisano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533B0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da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izvršenju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Evropske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konvencije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zaštiti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audiovizuelnog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nasleđa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starati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ministarstvo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nadležno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poslove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kulture</w:t>
      </w:r>
      <w:r w:rsidRPr="00533B0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druga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ministarstva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čijem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delokrugu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nalaze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pitanja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obuhvaćena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ovom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Konvencijom</w:t>
      </w:r>
      <w:r w:rsidRPr="00533B0E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Ovim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Predlogom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Pr="00533B0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takođe</w:t>
      </w:r>
      <w:r w:rsidRPr="00533B0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nisu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predviđena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dodatna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sredstva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budžetu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Republike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 w:rsidRPr="00533B0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kako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bila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omogućena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primena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same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Konvencije</w:t>
      </w:r>
      <w:r w:rsidRPr="00533B0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obzirom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budžeta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Republike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svake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godine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izdvajaju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sredstva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finansiranje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programskih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aktivnosti</w:t>
      </w:r>
      <w:r w:rsidRPr="00533B0E">
        <w:rPr>
          <w:sz w:val="24"/>
          <w:szCs w:val="24"/>
          <w:lang w:val="sr-Cyrl-RS"/>
        </w:rPr>
        <w:t xml:space="preserve"> „</w:t>
      </w:r>
      <w:r>
        <w:rPr>
          <w:sz w:val="24"/>
          <w:szCs w:val="24"/>
          <w:lang w:val="sr-Cyrl-RS"/>
        </w:rPr>
        <w:t>Jugoslovenske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kinoteke</w:t>
      </w:r>
      <w:r w:rsidRPr="00533B0E">
        <w:rPr>
          <w:sz w:val="24"/>
          <w:szCs w:val="24"/>
          <w:lang w:val="sr-Cyrl-RS"/>
        </w:rPr>
        <w:t xml:space="preserve">“ </w:t>
      </w:r>
      <w:r>
        <w:rPr>
          <w:sz w:val="24"/>
          <w:szCs w:val="24"/>
          <w:lang w:val="sr-Cyrl-RS"/>
        </w:rPr>
        <w:t>koja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sprovodi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mere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tehničke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zaštite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filmske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građe</w:t>
      </w:r>
      <w:r w:rsidRPr="00533B0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sredstva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koja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potrebna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restauraciju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filmova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njihovo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očuvanje</w:t>
      </w:r>
      <w:r w:rsidRPr="00533B0E">
        <w:rPr>
          <w:sz w:val="24"/>
          <w:szCs w:val="24"/>
          <w:lang w:val="sr-Cyrl-RS"/>
        </w:rPr>
        <w:t>.</w:t>
      </w:r>
    </w:p>
    <w:p w:rsidR="00CA666C" w:rsidRPr="00533B0E" w:rsidRDefault="00CA666C" w:rsidP="00CA666C">
      <w:pPr>
        <w:tabs>
          <w:tab w:val="clear" w:pos="1440"/>
          <w:tab w:val="left" w:pos="720"/>
        </w:tabs>
        <w:spacing w:after="120"/>
        <w:rPr>
          <w:sz w:val="24"/>
          <w:szCs w:val="24"/>
          <w:lang w:val="sr-Cyrl-RS"/>
        </w:rPr>
      </w:pPr>
      <w:r w:rsidRPr="00533B0E"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>Ivan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Tasovac</w:t>
      </w:r>
      <w:r w:rsidRPr="00533B0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ministar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kulture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informisanja</w:t>
      </w:r>
      <w:r w:rsidRPr="00533B0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obrazlažući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potvrđivanju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Evropske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konvencije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Pr="00533B0E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zaštiti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audiovizuelnog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nasleđa</w:t>
      </w:r>
      <w:r w:rsidRPr="00533B0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naglasio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potvrđivanje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Konvencije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posebnog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strateškog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značaja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oblast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kulture</w:t>
      </w:r>
      <w:r w:rsidRPr="00533B0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jer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uređuje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definiše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ključna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pitanja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domena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zaštite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audiovizuelne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politike</w:t>
      </w:r>
      <w:r w:rsidRPr="00533B0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cilju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očuvanja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kulturnog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identiteta</w:t>
      </w:r>
      <w:r w:rsidRPr="00533B0E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Materijal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pokretnih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slika</w:t>
      </w:r>
      <w:r w:rsidRPr="00533B0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oblik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kulturnog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izraza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odražava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savremeno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društvo</w:t>
      </w:r>
      <w:r w:rsidRPr="00533B0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način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obeležavanja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svakodnevnih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događaja</w:t>
      </w:r>
      <w:r w:rsidRPr="00533B0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temelja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naše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istorije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odraza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naše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civilizacije</w:t>
      </w:r>
      <w:r w:rsidRPr="00533B0E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U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tom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cilju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neophodno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država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preduzme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sve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mere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kako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osiguralo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njegovo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očuvanje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zaštita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buduće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generacije</w:t>
      </w:r>
      <w:r w:rsidRPr="00533B0E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Ovom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konvencijom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predviđeno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imenuje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arhivsko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telo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vršiti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deponovanje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materijala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pokretnih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slika</w:t>
      </w:r>
      <w:r w:rsidRPr="00533B0E">
        <w:rPr>
          <w:sz w:val="24"/>
          <w:szCs w:val="24"/>
          <w:lang w:val="sr-Cyrl-RS"/>
        </w:rPr>
        <w:t>. „</w:t>
      </w:r>
      <w:r>
        <w:rPr>
          <w:sz w:val="24"/>
          <w:szCs w:val="24"/>
          <w:lang w:val="sr-Cyrl-RS"/>
        </w:rPr>
        <w:t>Jugoslovenska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kinoteka</w:t>
      </w:r>
      <w:r w:rsidRPr="00533B0E">
        <w:rPr>
          <w:sz w:val="24"/>
          <w:szCs w:val="24"/>
          <w:lang w:val="sr-Cyrl-RS"/>
        </w:rPr>
        <w:t xml:space="preserve">“, </w:t>
      </w:r>
      <w:r>
        <w:rPr>
          <w:sz w:val="24"/>
          <w:szCs w:val="24"/>
          <w:lang w:val="sr-Cyrl-RS"/>
        </w:rPr>
        <w:t>koja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već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ima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obavezu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našem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pravnom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sistemu</w:t>
      </w:r>
      <w:r w:rsidRPr="00533B0E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član</w:t>
      </w:r>
      <w:r w:rsidRPr="00533B0E">
        <w:rPr>
          <w:sz w:val="24"/>
          <w:szCs w:val="24"/>
          <w:lang w:val="sr-Cyrl-RS"/>
        </w:rPr>
        <w:t xml:space="preserve"> 12. </w:t>
      </w:r>
      <w:r>
        <w:rPr>
          <w:sz w:val="24"/>
          <w:szCs w:val="24"/>
          <w:lang w:val="sr-Cyrl-RS"/>
        </w:rPr>
        <w:t>Zakona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kinematografiji</w:t>
      </w:r>
      <w:r w:rsidRPr="00533B0E">
        <w:rPr>
          <w:sz w:val="24"/>
          <w:szCs w:val="24"/>
          <w:lang w:val="sr-Cyrl-RS"/>
        </w:rPr>
        <w:t xml:space="preserve">) </w:t>
      </w:r>
      <w:r>
        <w:rPr>
          <w:sz w:val="24"/>
          <w:szCs w:val="24"/>
          <w:lang w:val="sr-Cyrl-RS"/>
        </w:rPr>
        <w:t>je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osnovana</w:t>
      </w:r>
      <w:r w:rsidRPr="00533B0E">
        <w:rPr>
          <w:sz w:val="24"/>
          <w:szCs w:val="24"/>
          <w:lang w:val="sr-Cyrl-RS"/>
        </w:rPr>
        <w:t xml:space="preserve"> 1949. </w:t>
      </w:r>
      <w:r>
        <w:rPr>
          <w:sz w:val="24"/>
          <w:szCs w:val="24"/>
          <w:lang w:val="sr-Cyrl-RS"/>
        </w:rPr>
        <w:t>godine</w:t>
      </w:r>
      <w:r w:rsidRPr="00533B0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centralni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jugoslovenski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filmski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arhiv</w:t>
      </w:r>
      <w:r w:rsidRPr="00533B0E">
        <w:rPr>
          <w:sz w:val="24"/>
          <w:szCs w:val="24"/>
          <w:lang w:val="sr-Cyrl-RS"/>
        </w:rPr>
        <w:t>. „</w:t>
      </w:r>
      <w:r>
        <w:rPr>
          <w:sz w:val="24"/>
          <w:szCs w:val="24"/>
          <w:lang w:val="sr-Cyrl-RS"/>
        </w:rPr>
        <w:t>Jugoslovenska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kinoteka</w:t>
      </w:r>
      <w:r w:rsidRPr="00533B0E">
        <w:rPr>
          <w:sz w:val="24"/>
          <w:szCs w:val="24"/>
          <w:lang w:val="sr-Cyrl-RS"/>
        </w:rPr>
        <w:t xml:space="preserve">“ </w:t>
      </w:r>
      <w:r>
        <w:rPr>
          <w:sz w:val="24"/>
          <w:szCs w:val="24"/>
          <w:lang w:val="sr-Cyrl-RS"/>
        </w:rPr>
        <w:t>obuhvata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filmski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arhiv</w:t>
      </w:r>
      <w:r w:rsidRPr="00533B0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muzej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filma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bibliotekom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pratećim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bioskopima</w:t>
      </w:r>
      <w:r w:rsidRPr="00533B0E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Arhiv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srce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institucije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jednom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najobuhvatnijih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filmskih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kolekcija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ovom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delu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Evrope</w:t>
      </w:r>
      <w:r w:rsidRPr="00533B0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koja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sadrži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preko</w:t>
      </w:r>
      <w:r w:rsidRPr="00533B0E">
        <w:rPr>
          <w:sz w:val="24"/>
          <w:szCs w:val="24"/>
          <w:lang w:val="sr-Cyrl-RS"/>
        </w:rPr>
        <w:t xml:space="preserve"> 95000 </w:t>
      </w:r>
      <w:r>
        <w:rPr>
          <w:sz w:val="24"/>
          <w:szCs w:val="24"/>
          <w:lang w:val="sr-Cyrl-RS"/>
        </w:rPr>
        <w:t>naslova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filmskoj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traci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raznih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nacionalnih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kinematografija</w:t>
      </w:r>
      <w:r w:rsidRPr="00533B0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svih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žanrova</w:t>
      </w:r>
      <w:r w:rsidRPr="00533B0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formata</w:t>
      </w:r>
      <w:r w:rsidRPr="00533B0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od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dnevnih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crno</w:t>
      </w:r>
      <w:r w:rsidRPr="00533B0E"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belih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tonskih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kolor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kopija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nitratnim</w:t>
      </w:r>
      <w:r w:rsidRPr="00533B0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acetatnim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poliester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trakama</w:t>
      </w:r>
      <w:r w:rsidRPr="00533B0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kopije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digitalnom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formatu</w:t>
      </w:r>
      <w:r w:rsidRPr="00533B0E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Od</w:t>
      </w:r>
      <w:r w:rsidRPr="00533B0E">
        <w:rPr>
          <w:sz w:val="24"/>
          <w:szCs w:val="24"/>
          <w:lang w:val="sr-Cyrl-RS"/>
        </w:rPr>
        <w:t xml:space="preserve"> 2000-</w:t>
      </w:r>
      <w:r>
        <w:rPr>
          <w:sz w:val="24"/>
          <w:szCs w:val="24"/>
          <w:lang w:val="sr-Cyrl-RS"/>
        </w:rPr>
        <w:t>te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godine</w:t>
      </w:r>
      <w:r w:rsidRPr="00533B0E">
        <w:rPr>
          <w:sz w:val="24"/>
          <w:szCs w:val="24"/>
          <w:lang w:val="sr-Cyrl-RS"/>
        </w:rPr>
        <w:t xml:space="preserve"> „</w:t>
      </w:r>
      <w:r>
        <w:rPr>
          <w:sz w:val="24"/>
          <w:szCs w:val="24"/>
          <w:lang w:val="sr-Cyrl-RS"/>
        </w:rPr>
        <w:t>Jugoslovenska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kinoteka</w:t>
      </w:r>
      <w:r w:rsidRPr="00533B0E">
        <w:rPr>
          <w:sz w:val="24"/>
          <w:szCs w:val="24"/>
          <w:lang w:val="sr-Cyrl-RS"/>
        </w:rPr>
        <w:t xml:space="preserve">“ </w:t>
      </w:r>
      <w:r>
        <w:rPr>
          <w:sz w:val="24"/>
          <w:szCs w:val="24"/>
          <w:lang w:val="sr-Cyrl-RS"/>
        </w:rPr>
        <w:t>uspela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uz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pomoć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Republike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 w:rsidRPr="00533B0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Ministarstva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kulture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informisanja</w:t>
      </w:r>
      <w:r w:rsidRPr="00533B0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stranih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donacija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izgradi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jedan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novi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depo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obnovi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postojeće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filmske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depoe</w:t>
      </w:r>
      <w:r w:rsidRPr="00533B0E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Obnovljena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zgrada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Beogradu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Uzun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Mirkovoj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ulici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muzejskom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postavkom</w:t>
      </w:r>
      <w:r w:rsidRPr="00533B0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bibliotekom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nekoliko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projekcionih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sala</w:t>
      </w:r>
      <w:r w:rsidRPr="00533B0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što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predstavlja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savremeni</w:t>
      </w:r>
      <w:r w:rsidRPr="00533B0E">
        <w:rPr>
          <w:sz w:val="24"/>
          <w:szCs w:val="24"/>
          <w:lang w:val="sr-Cyrl-RS"/>
        </w:rPr>
        <w:t xml:space="preserve"> „</w:t>
      </w:r>
      <w:r>
        <w:rPr>
          <w:sz w:val="24"/>
          <w:szCs w:val="24"/>
          <w:lang w:val="sr-Cyrl-RS"/>
        </w:rPr>
        <w:t>hram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filma</w:t>
      </w:r>
      <w:r w:rsidRPr="00533B0E">
        <w:rPr>
          <w:sz w:val="24"/>
          <w:szCs w:val="24"/>
          <w:lang w:val="sr-Cyrl-RS"/>
        </w:rPr>
        <w:t xml:space="preserve">“. </w:t>
      </w:r>
      <w:r>
        <w:rPr>
          <w:sz w:val="24"/>
          <w:szCs w:val="24"/>
          <w:lang w:val="sr-Cyrl-RS"/>
        </w:rPr>
        <w:t>U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tom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cilju</w:t>
      </w:r>
      <w:r w:rsidRPr="00533B0E">
        <w:rPr>
          <w:sz w:val="24"/>
          <w:szCs w:val="24"/>
          <w:lang w:val="sr-Cyrl-RS"/>
        </w:rPr>
        <w:t xml:space="preserve"> „</w:t>
      </w:r>
      <w:r>
        <w:rPr>
          <w:sz w:val="24"/>
          <w:szCs w:val="24"/>
          <w:lang w:val="sr-Cyrl-RS"/>
        </w:rPr>
        <w:t>Jugoslovenska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kinoteka</w:t>
      </w:r>
      <w:r w:rsidRPr="00533B0E">
        <w:rPr>
          <w:sz w:val="24"/>
          <w:szCs w:val="24"/>
          <w:lang w:val="sr-Cyrl-RS"/>
        </w:rPr>
        <w:t xml:space="preserve">“ </w:t>
      </w:r>
      <w:r>
        <w:rPr>
          <w:sz w:val="24"/>
          <w:szCs w:val="24"/>
          <w:lang w:val="sr-Cyrl-RS"/>
        </w:rPr>
        <w:t>ulaže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posebne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napore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prati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standarde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najsavremenije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tehnologije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koriste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očuvanje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filmskih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digitalnih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materijala</w:t>
      </w:r>
      <w:r w:rsidRPr="00533B0E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Ovom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Konvencijom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zatvara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ciklus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usklađivanja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standardima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Saveta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Evrope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oblasti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kulture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umetnosti</w:t>
      </w:r>
      <w:r w:rsidRPr="00533B0E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Ratifikacijom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ove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Konvencije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naša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filmska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arhiva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naše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filmsko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nasleđe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postaju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formalan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način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deo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evropske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porodice</w:t>
      </w:r>
      <w:r w:rsidRPr="00533B0E">
        <w:rPr>
          <w:sz w:val="24"/>
          <w:szCs w:val="24"/>
          <w:lang w:val="sr-Cyrl-RS"/>
        </w:rPr>
        <w:t>.</w:t>
      </w:r>
    </w:p>
    <w:p w:rsidR="00CA666C" w:rsidRPr="00533B0E" w:rsidRDefault="00CA666C" w:rsidP="00CA666C">
      <w:pPr>
        <w:tabs>
          <w:tab w:val="clear" w:pos="1440"/>
          <w:tab w:val="left" w:pos="720"/>
        </w:tabs>
        <w:spacing w:after="120"/>
        <w:rPr>
          <w:sz w:val="24"/>
          <w:szCs w:val="24"/>
          <w:lang w:val="sr-Cyrl-RS"/>
        </w:rPr>
      </w:pPr>
      <w:r w:rsidRPr="00533B0E"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>Povodom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ove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tačke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dnevnog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reda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nije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bilo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diskusije</w:t>
      </w:r>
      <w:r w:rsidRPr="00533B0E">
        <w:rPr>
          <w:sz w:val="24"/>
          <w:szCs w:val="24"/>
          <w:lang w:val="sr-Cyrl-RS"/>
        </w:rPr>
        <w:t>.</w:t>
      </w:r>
    </w:p>
    <w:p w:rsidR="00CA666C" w:rsidRPr="00533B0E" w:rsidRDefault="00CA666C" w:rsidP="00CA666C">
      <w:pPr>
        <w:tabs>
          <w:tab w:val="clear" w:pos="1440"/>
        </w:tabs>
        <w:ind w:firstLine="720"/>
        <w:rPr>
          <w:rFonts w:eastAsiaTheme="minorHAnsi"/>
          <w:noProof w:val="0"/>
          <w:sz w:val="24"/>
          <w:szCs w:val="24"/>
          <w:lang w:val="sr-Cyrl-RS"/>
        </w:rPr>
      </w:pPr>
      <w:r>
        <w:rPr>
          <w:rFonts w:eastAsiaTheme="minorHAnsi"/>
          <w:b/>
          <w:noProof w:val="0"/>
          <w:sz w:val="24"/>
          <w:szCs w:val="24"/>
          <w:lang w:val="sr-Cyrl-RS"/>
        </w:rPr>
        <w:t>Odbor</w:t>
      </w:r>
      <w:r w:rsidRPr="006859DE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noProof w:val="0"/>
          <w:sz w:val="24"/>
          <w:szCs w:val="24"/>
          <w:lang w:val="sr-Cyrl-RS"/>
        </w:rPr>
        <w:t>je</w:t>
      </w:r>
      <w:r w:rsidRPr="006859DE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>
        <w:rPr>
          <w:rFonts w:eastAsiaTheme="minorHAnsi"/>
          <w:noProof w:val="0"/>
          <w:sz w:val="24"/>
          <w:szCs w:val="24"/>
          <w:lang w:val="sr-Cyrl-RS"/>
        </w:rPr>
        <w:t>većinom</w:t>
      </w:r>
      <w:r w:rsidRPr="00533B0E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glasova</w:t>
      </w:r>
      <w:r w:rsidRPr="00533B0E">
        <w:rPr>
          <w:sz w:val="24"/>
          <w:szCs w:val="24"/>
          <w:lang w:val="sr-Cyrl-RS"/>
        </w:rPr>
        <w:t xml:space="preserve"> (11 </w:t>
      </w:r>
      <w:r>
        <w:rPr>
          <w:sz w:val="24"/>
          <w:szCs w:val="24"/>
          <w:lang w:val="sr-Cyrl-RS"/>
        </w:rPr>
        <w:t>glasova</w:t>
      </w:r>
      <w:r w:rsidRPr="00533B0E">
        <w:rPr>
          <w:sz w:val="24"/>
          <w:szCs w:val="24"/>
          <w:lang w:val="sr-Cyrl-RS"/>
        </w:rPr>
        <w:t xml:space="preserve"> </w:t>
      </w:r>
      <w:r w:rsidRPr="00533B0E">
        <w:rPr>
          <w:sz w:val="24"/>
          <w:szCs w:val="24"/>
        </w:rPr>
        <w:t>“</w:t>
      </w:r>
      <w:r>
        <w:rPr>
          <w:sz w:val="24"/>
          <w:szCs w:val="24"/>
          <w:lang w:val="sr-Cyrl-RS"/>
        </w:rPr>
        <w:t>za</w:t>
      </w:r>
      <w:r w:rsidRPr="00533B0E">
        <w:rPr>
          <w:sz w:val="24"/>
          <w:szCs w:val="24"/>
        </w:rPr>
        <w:t>”</w:t>
      </w:r>
      <w:r w:rsidRPr="00533B0E">
        <w:rPr>
          <w:sz w:val="24"/>
          <w:szCs w:val="24"/>
          <w:lang w:val="sr-Cyrl-RS"/>
        </w:rPr>
        <w:t xml:space="preserve">, </w:t>
      </w:r>
      <w:r w:rsidRPr="00533B0E">
        <w:rPr>
          <w:sz w:val="24"/>
          <w:szCs w:val="24"/>
        </w:rPr>
        <w:t>“</w:t>
      </w:r>
      <w:r>
        <w:rPr>
          <w:sz w:val="24"/>
          <w:szCs w:val="24"/>
          <w:lang w:val="sr-Cyrl-RS"/>
        </w:rPr>
        <w:t>protiv</w:t>
      </w:r>
      <w:r w:rsidRPr="00533B0E">
        <w:rPr>
          <w:sz w:val="24"/>
          <w:szCs w:val="24"/>
        </w:rPr>
        <w:t>”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nije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bilo</w:t>
      </w:r>
      <w:r w:rsidRPr="00533B0E">
        <w:rPr>
          <w:sz w:val="24"/>
          <w:szCs w:val="24"/>
          <w:lang w:val="sr-Cyrl-RS"/>
        </w:rPr>
        <w:t xml:space="preserve">, </w:t>
      </w:r>
      <w:r w:rsidRPr="00533B0E">
        <w:rPr>
          <w:sz w:val="24"/>
          <w:szCs w:val="24"/>
        </w:rPr>
        <w:t>“</w:t>
      </w:r>
      <w:r>
        <w:rPr>
          <w:sz w:val="24"/>
          <w:szCs w:val="24"/>
          <w:lang w:val="sr-Cyrl-RS"/>
        </w:rPr>
        <w:t>uzdržanih</w:t>
      </w:r>
      <w:r w:rsidRPr="00533B0E">
        <w:rPr>
          <w:sz w:val="24"/>
          <w:szCs w:val="24"/>
        </w:rPr>
        <w:t>”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nije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bilo</w:t>
      </w:r>
      <w:r w:rsidRPr="00533B0E">
        <w:rPr>
          <w:sz w:val="24"/>
          <w:szCs w:val="24"/>
          <w:lang w:val="sr-Cyrl-RS"/>
        </w:rPr>
        <w:t xml:space="preserve">, 1 </w:t>
      </w:r>
      <w:r>
        <w:rPr>
          <w:sz w:val="24"/>
          <w:szCs w:val="24"/>
          <w:lang w:val="sr-Cyrl-RS"/>
        </w:rPr>
        <w:t>nije</w:t>
      </w:r>
      <w:r w:rsidRPr="00533B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glasao</w:t>
      </w:r>
      <w:r w:rsidRPr="00533B0E">
        <w:rPr>
          <w:sz w:val="24"/>
          <w:szCs w:val="24"/>
          <w:lang w:val="sr-Cyrl-RS"/>
        </w:rPr>
        <w:t xml:space="preserve"> - </w:t>
      </w:r>
      <w:r>
        <w:rPr>
          <w:sz w:val="24"/>
          <w:szCs w:val="24"/>
          <w:lang w:val="sr-Cyrl-RS"/>
        </w:rPr>
        <w:t>ukupno</w:t>
      </w:r>
      <w:r w:rsidRPr="00533B0E">
        <w:rPr>
          <w:sz w:val="24"/>
          <w:szCs w:val="24"/>
          <w:lang w:val="sr-Cyrl-RS"/>
        </w:rPr>
        <w:t xml:space="preserve"> 12)</w:t>
      </w:r>
      <w:r w:rsidRPr="00533B0E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>
        <w:rPr>
          <w:rFonts w:eastAsiaTheme="minorHAnsi"/>
          <w:noProof w:val="0"/>
          <w:sz w:val="24"/>
          <w:szCs w:val="24"/>
          <w:lang w:val="sr-Cyrl-RS"/>
        </w:rPr>
        <w:t>u</w:t>
      </w:r>
      <w:r w:rsidRPr="006859DE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skladu</w:t>
      </w:r>
      <w:r w:rsidRPr="006859DE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sa</w:t>
      </w:r>
      <w:r w:rsidRPr="006859DE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čl</w:t>
      </w:r>
      <w:r w:rsidRPr="006859DE">
        <w:rPr>
          <w:rFonts w:eastAsiaTheme="minorHAnsi"/>
          <w:noProof w:val="0"/>
          <w:sz w:val="24"/>
          <w:szCs w:val="24"/>
          <w:lang w:val="sr-Cyrl-RS"/>
        </w:rPr>
        <w:t>.</w:t>
      </w:r>
      <w:r w:rsidRPr="00533B0E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Pr="006859DE">
        <w:rPr>
          <w:rFonts w:eastAsiaTheme="minorHAnsi"/>
          <w:noProof w:val="0"/>
          <w:sz w:val="24"/>
          <w:szCs w:val="24"/>
          <w:lang w:val="sr-Cyrl-RS"/>
        </w:rPr>
        <w:t xml:space="preserve">155. </w:t>
      </w:r>
      <w:r>
        <w:rPr>
          <w:rFonts w:eastAsiaTheme="minorHAnsi"/>
          <w:noProof w:val="0"/>
          <w:sz w:val="24"/>
          <w:szCs w:val="24"/>
          <w:lang w:val="sr-Cyrl-RS"/>
        </w:rPr>
        <w:t>stav</w:t>
      </w:r>
      <w:r w:rsidRPr="006859DE">
        <w:rPr>
          <w:rFonts w:eastAsiaTheme="minorHAnsi"/>
          <w:noProof w:val="0"/>
          <w:sz w:val="24"/>
          <w:szCs w:val="24"/>
          <w:lang w:val="sr-Cyrl-RS"/>
        </w:rPr>
        <w:t xml:space="preserve"> 2. </w:t>
      </w:r>
      <w:r>
        <w:rPr>
          <w:rFonts w:eastAsiaTheme="minorHAnsi"/>
          <w:noProof w:val="0"/>
          <w:sz w:val="24"/>
          <w:szCs w:val="24"/>
          <w:lang w:val="sr-Cyrl-RS"/>
        </w:rPr>
        <w:t>i</w:t>
      </w:r>
      <w:r w:rsidRPr="006859DE">
        <w:rPr>
          <w:rFonts w:eastAsiaTheme="minorHAnsi"/>
          <w:noProof w:val="0"/>
          <w:sz w:val="24"/>
          <w:szCs w:val="24"/>
          <w:lang w:val="sr-Cyrl-RS"/>
        </w:rPr>
        <w:t xml:space="preserve"> 170. </w:t>
      </w:r>
      <w:r>
        <w:rPr>
          <w:rFonts w:eastAsiaTheme="minorHAnsi"/>
          <w:noProof w:val="0"/>
          <w:sz w:val="24"/>
          <w:szCs w:val="24"/>
          <w:lang w:val="sr-Cyrl-RS"/>
        </w:rPr>
        <w:t>Poslovnika</w:t>
      </w:r>
      <w:r w:rsidRPr="006859DE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Narodne</w:t>
      </w:r>
      <w:r w:rsidRPr="006859DE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skupštine</w:t>
      </w:r>
      <w:r w:rsidRPr="006859DE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>
        <w:rPr>
          <w:rFonts w:eastAsiaTheme="minorHAnsi"/>
          <w:b/>
          <w:noProof w:val="0"/>
          <w:sz w:val="24"/>
          <w:szCs w:val="24"/>
          <w:lang w:val="sr-Cyrl-RS"/>
        </w:rPr>
        <w:t>odlučio</w:t>
      </w:r>
      <w:r w:rsidRPr="00533B0E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>
        <w:rPr>
          <w:rFonts w:eastAsiaTheme="minorHAnsi"/>
          <w:b/>
          <w:noProof w:val="0"/>
          <w:sz w:val="24"/>
          <w:szCs w:val="24"/>
          <w:lang w:val="sr-Cyrl-RS"/>
        </w:rPr>
        <w:t>da</w:t>
      </w:r>
      <w:r w:rsidRPr="006859DE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noProof w:val="0"/>
          <w:sz w:val="24"/>
          <w:szCs w:val="24"/>
          <w:lang w:val="sr-Cyrl-RS"/>
        </w:rPr>
        <w:t>predloži</w:t>
      </w:r>
      <w:r w:rsidRPr="006859DE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noProof w:val="0"/>
          <w:sz w:val="24"/>
          <w:szCs w:val="24"/>
          <w:lang w:val="sr-Cyrl-RS"/>
        </w:rPr>
        <w:t>Narodnoj</w:t>
      </w:r>
      <w:r w:rsidRPr="006859DE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noProof w:val="0"/>
          <w:sz w:val="24"/>
          <w:szCs w:val="24"/>
          <w:lang w:val="sr-Cyrl-RS"/>
        </w:rPr>
        <w:t>skupštini</w:t>
      </w:r>
      <w:r w:rsidRPr="006859DE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noProof w:val="0"/>
          <w:sz w:val="24"/>
          <w:szCs w:val="24"/>
          <w:lang w:val="sr-Cyrl-RS"/>
        </w:rPr>
        <w:t>da</w:t>
      </w:r>
      <w:r w:rsidRPr="006859DE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noProof w:val="0"/>
          <w:sz w:val="24"/>
          <w:szCs w:val="24"/>
          <w:lang w:val="sr-Cyrl-RS"/>
        </w:rPr>
        <w:t>prihvati</w:t>
      </w:r>
      <w:r w:rsidRPr="006859DE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noProof w:val="0"/>
          <w:sz w:val="24"/>
          <w:szCs w:val="24"/>
          <w:lang w:val="sr-Cyrl-RS"/>
        </w:rPr>
        <w:t>Predlog</w:t>
      </w:r>
      <w:r w:rsidRPr="006859DE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noProof w:val="0"/>
          <w:sz w:val="24"/>
          <w:szCs w:val="24"/>
          <w:lang w:val="sr-Cyrl-RS"/>
        </w:rPr>
        <w:t>zakona</w:t>
      </w:r>
      <w:r w:rsidRPr="006859DE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noProof w:val="0"/>
          <w:sz w:val="24"/>
          <w:szCs w:val="24"/>
          <w:lang w:val="sr-Cyrl-RS"/>
        </w:rPr>
        <w:t>o</w:t>
      </w:r>
      <w:r w:rsidRPr="006859DE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noProof w:val="0"/>
          <w:sz w:val="24"/>
          <w:szCs w:val="24"/>
          <w:lang w:val="sr-Cyrl-RS"/>
        </w:rPr>
        <w:t>potvrđivanju</w:t>
      </w:r>
      <w:r w:rsidRPr="006859DE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noProof w:val="0"/>
          <w:sz w:val="24"/>
          <w:szCs w:val="24"/>
          <w:lang w:val="sr-Cyrl-RS"/>
        </w:rPr>
        <w:t>Evropske</w:t>
      </w:r>
      <w:r w:rsidRPr="006859DE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noProof w:val="0"/>
          <w:sz w:val="24"/>
          <w:szCs w:val="24"/>
          <w:lang w:val="sr-Cyrl-RS"/>
        </w:rPr>
        <w:t>konvencije</w:t>
      </w:r>
      <w:r w:rsidRPr="006859DE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noProof w:val="0"/>
          <w:sz w:val="24"/>
          <w:szCs w:val="24"/>
          <w:lang w:val="sr-Cyrl-RS"/>
        </w:rPr>
        <w:t>o</w:t>
      </w:r>
      <w:r w:rsidRPr="006859DE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noProof w:val="0"/>
          <w:sz w:val="24"/>
          <w:szCs w:val="24"/>
          <w:lang w:val="sr-Cyrl-RS"/>
        </w:rPr>
        <w:t>zaštiti</w:t>
      </w:r>
      <w:r w:rsidRPr="006859DE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noProof w:val="0"/>
          <w:sz w:val="24"/>
          <w:szCs w:val="24"/>
          <w:lang w:val="sr-Cyrl-RS"/>
        </w:rPr>
        <w:t>audiovizuelnog</w:t>
      </w:r>
      <w:r w:rsidRPr="006859DE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noProof w:val="0"/>
          <w:sz w:val="24"/>
          <w:szCs w:val="24"/>
          <w:lang w:val="sr-Cyrl-RS"/>
        </w:rPr>
        <w:t>nasleđa</w:t>
      </w:r>
      <w:r w:rsidRPr="006859DE">
        <w:rPr>
          <w:rFonts w:eastAsiaTheme="minorHAnsi"/>
          <w:noProof w:val="0"/>
          <w:sz w:val="24"/>
          <w:szCs w:val="24"/>
          <w:lang w:val="sr-Cyrl-RS"/>
        </w:rPr>
        <w:t>.</w:t>
      </w:r>
      <w:r w:rsidRPr="00533B0E">
        <w:rPr>
          <w:rFonts w:eastAsiaTheme="minorHAnsi"/>
          <w:noProof w:val="0"/>
          <w:sz w:val="24"/>
          <w:szCs w:val="24"/>
          <w:lang w:val="sr-Cyrl-RS"/>
        </w:rPr>
        <w:t xml:space="preserve"> </w:t>
      </w:r>
    </w:p>
    <w:p w:rsidR="00CA666C" w:rsidRPr="00533B0E" w:rsidRDefault="00CA666C" w:rsidP="00CA666C">
      <w:pPr>
        <w:tabs>
          <w:tab w:val="clear" w:pos="1440"/>
        </w:tabs>
        <w:ind w:firstLine="720"/>
        <w:rPr>
          <w:rFonts w:eastAsiaTheme="minorHAnsi"/>
          <w:noProof w:val="0"/>
          <w:sz w:val="24"/>
          <w:szCs w:val="24"/>
          <w:lang w:val="sr-Cyrl-RS"/>
        </w:rPr>
      </w:pPr>
      <w:r>
        <w:rPr>
          <w:rFonts w:eastAsiaTheme="minorHAnsi"/>
          <w:noProof w:val="0"/>
          <w:sz w:val="24"/>
          <w:szCs w:val="24"/>
          <w:lang w:val="sr-Cyrl-RS"/>
        </w:rPr>
        <w:t>Za</w:t>
      </w:r>
      <w:r w:rsidRPr="00533B0E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izvestioca</w:t>
      </w:r>
      <w:r w:rsidRPr="00533B0E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Odbora</w:t>
      </w:r>
      <w:r w:rsidRPr="00533B0E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na</w:t>
      </w:r>
      <w:r w:rsidRPr="00533B0E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sednici</w:t>
      </w:r>
      <w:r w:rsidRPr="00533B0E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Narodne</w:t>
      </w:r>
      <w:r w:rsidRPr="00533B0E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skupštine</w:t>
      </w:r>
      <w:r w:rsidRPr="00533B0E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određen</w:t>
      </w:r>
      <w:r w:rsidRPr="00533B0E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je</w:t>
      </w:r>
      <w:r w:rsidRPr="00533B0E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narodni</w:t>
      </w:r>
      <w:r w:rsidRPr="00533B0E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poslanik</w:t>
      </w:r>
      <w:r w:rsidRPr="00533B0E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Srđan</w:t>
      </w:r>
      <w:r w:rsidRPr="00533B0E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Dragojević</w:t>
      </w:r>
      <w:r w:rsidRPr="00533B0E">
        <w:rPr>
          <w:rFonts w:eastAsiaTheme="minorHAnsi"/>
          <w:noProof w:val="0"/>
          <w:sz w:val="24"/>
          <w:szCs w:val="24"/>
          <w:lang w:val="sr-Cyrl-RS"/>
        </w:rPr>
        <w:t>.</w:t>
      </w:r>
    </w:p>
    <w:p w:rsidR="00CA666C" w:rsidRPr="00533B0E" w:rsidRDefault="00CA666C" w:rsidP="00CA666C">
      <w:pPr>
        <w:tabs>
          <w:tab w:val="clear" w:pos="1440"/>
        </w:tabs>
        <w:ind w:firstLine="720"/>
        <w:rPr>
          <w:rFonts w:eastAsiaTheme="minorHAnsi"/>
          <w:noProof w:val="0"/>
          <w:sz w:val="24"/>
          <w:szCs w:val="24"/>
          <w:lang w:val="sr-Cyrl-RS"/>
        </w:rPr>
      </w:pPr>
    </w:p>
    <w:p w:rsidR="00CA666C" w:rsidRPr="00533B0E" w:rsidRDefault="00CA666C" w:rsidP="00CA666C">
      <w:pPr>
        <w:tabs>
          <w:tab w:val="clear" w:pos="1440"/>
        </w:tabs>
        <w:ind w:firstLine="567"/>
        <w:rPr>
          <w:noProof w:val="0"/>
          <w:sz w:val="24"/>
          <w:szCs w:val="24"/>
          <w:lang w:val="sr-Cyrl-CS"/>
        </w:rPr>
      </w:pPr>
      <w:r>
        <w:rPr>
          <w:noProof w:val="0"/>
          <w:sz w:val="24"/>
          <w:szCs w:val="24"/>
          <w:lang w:val="sr-Cyrl-CS"/>
        </w:rPr>
        <w:lastRenderedPageBreak/>
        <w:t>Srđan</w:t>
      </w:r>
      <w:r w:rsidRPr="00533B0E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Dragojević</w:t>
      </w:r>
      <w:r w:rsidRPr="00533B0E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je</w:t>
      </w:r>
      <w:r w:rsidRPr="00533B0E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nakon</w:t>
      </w:r>
      <w:r w:rsidRPr="00533B0E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prve</w:t>
      </w:r>
      <w:r w:rsidRPr="00533B0E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tačke</w:t>
      </w:r>
      <w:r w:rsidRPr="00533B0E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dnevnog</w:t>
      </w:r>
      <w:r w:rsidRPr="00533B0E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reda</w:t>
      </w:r>
      <w:r w:rsidRPr="00533B0E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izvestio</w:t>
      </w:r>
      <w:r w:rsidRPr="00533B0E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Odbor</w:t>
      </w:r>
      <w:r w:rsidRPr="00533B0E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o</w:t>
      </w:r>
      <w:r w:rsidRPr="00533B0E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događanjima</w:t>
      </w:r>
      <w:r w:rsidRPr="00533B0E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i</w:t>
      </w:r>
      <w:r w:rsidRPr="00533B0E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preduzetim</w:t>
      </w:r>
      <w:r w:rsidRPr="00533B0E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koracima</w:t>
      </w:r>
      <w:r w:rsidRPr="00533B0E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u</w:t>
      </w:r>
      <w:r w:rsidRPr="00533B0E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vezi</w:t>
      </w:r>
      <w:r w:rsidRPr="00533B0E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sa</w:t>
      </w:r>
      <w:r w:rsidRPr="00533B0E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privatizacijom</w:t>
      </w:r>
      <w:r w:rsidRPr="00533B0E">
        <w:rPr>
          <w:noProof w:val="0"/>
          <w:sz w:val="24"/>
          <w:szCs w:val="24"/>
          <w:lang w:val="sr-Cyrl-CS"/>
        </w:rPr>
        <w:t xml:space="preserve"> 14 </w:t>
      </w:r>
      <w:r>
        <w:rPr>
          <w:noProof w:val="0"/>
          <w:sz w:val="24"/>
          <w:szCs w:val="24"/>
          <w:lang w:val="sr-Cyrl-CS"/>
        </w:rPr>
        <w:t>biskopa</w:t>
      </w:r>
      <w:r w:rsidRPr="00533B0E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iz</w:t>
      </w:r>
      <w:r w:rsidRPr="00533B0E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mreže</w:t>
      </w:r>
      <w:r w:rsidRPr="00533B0E">
        <w:rPr>
          <w:noProof w:val="0"/>
          <w:sz w:val="24"/>
          <w:szCs w:val="24"/>
          <w:lang w:val="sr-Cyrl-CS"/>
        </w:rPr>
        <w:t xml:space="preserve"> „</w:t>
      </w:r>
      <w:r>
        <w:rPr>
          <w:noProof w:val="0"/>
          <w:sz w:val="24"/>
          <w:szCs w:val="24"/>
          <w:lang w:val="sr-Cyrl-CS"/>
        </w:rPr>
        <w:t>Beograd</w:t>
      </w:r>
      <w:r w:rsidRPr="00533B0E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filma</w:t>
      </w:r>
      <w:r w:rsidRPr="00533B0E">
        <w:rPr>
          <w:noProof w:val="0"/>
          <w:sz w:val="24"/>
          <w:szCs w:val="24"/>
          <w:lang w:val="sr-Cyrl-CS"/>
        </w:rPr>
        <w:t>“.</w:t>
      </w:r>
      <w:r w:rsidRPr="00533B0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CA666C" w:rsidRPr="00533B0E" w:rsidRDefault="00CA666C" w:rsidP="00CA666C">
      <w:pPr>
        <w:tabs>
          <w:tab w:val="clear" w:pos="1440"/>
        </w:tabs>
        <w:ind w:firstLine="567"/>
        <w:rPr>
          <w:noProof w:val="0"/>
          <w:sz w:val="24"/>
          <w:szCs w:val="24"/>
          <w:lang w:val="sr-Cyrl-CS"/>
        </w:rPr>
      </w:pPr>
    </w:p>
    <w:p w:rsidR="00CA666C" w:rsidRPr="00533B0E" w:rsidRDefault="00CA666C" w:rsidP="00CA666C">
      <w:pPr>
        <w:tabs>
          <w:tab w:val="clear" w:pos="1440"/>
        </w:tabs>
        <w:ind w:firstLine="567"/>
        <w:rPr>
          <w:noProof w:val="0"/>
          <w:sz w:val="24"/>
          <w:szCs w:val="24"/>
          <w:lang w:val="sr-Cyrl-CS"/>
        </w:rPr>
      </w:pPr>
    </w:p>
    <w:p w:rsidR="00CA666C" w:rsidRPr="006645AD" w:rsidRDefault="00CA666C" w:rsidP="00CA666C">
      <w:pPr>
        <w:tabs>
          <w:tab w:val="clear" w:pos="1440"/>
        </w:tabs>
        <w:ind w:firstLine="567"/>
        <w:rPr>
          <w:noProof w:val="0"/>
          <w:sz w:val="24"/>
          <w:szCs w:val="24"/>
          <w:lang w:val="sr-Cyrl-CS"/>
        </w:rPr>
      </w:pPr>
      <w:r>
        <w:rPr>
          <w:noProof w:val="0"/>
          <w:sz w:val="24"/>
          <w:szCs w:val="24"/>
          <w:lang w:val="sr-Cyrl-CS"/>
        </w:rPr>
        <w:t>Sednica</w:t>
      </w:r>
      <w:r w:rsidRPr="006645AD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je</w:t>
      </w:r>
      <w:r w:rsidRPr="006645AD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završena</w:t>
      </w:r>
      <w:r w:rsidRPr="006645AD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u</w:t>
      </w:r>
      <w:r w:rsidRPr="006645AD">
        <w:rPr>
          <w:noProof w:val="0"/>
          <w:sz w:val="24"/>
          <w:szCs w:val="24"/>
          <w:lang w:val="sr-Cyrl-CS"/>
        </w:rPr>
        <w:t xml:space="preserve"> 1</w:t>
      </w:r>
      <w:r w:rsidRPr="00533B0E">
        <w:rPr>
          <w:noProof w:val="0"/>
          <w:sz w:val="24"/>
          <w:szCs w:val="24"/>
          <w:lang w:val="sr-Cyrl-RS"/>
        </w:rPr>
        <w:t>1</w:t>
      </w:r>
      <w:r w:rsidRPr="006645AD">
        <w:rPr>
          <w:noProof w:val="0"/>
          <w:sz w:val="24"/>
          <w:szCs w:val="24"/>
          <w:lang w:val="sr-Cyrl-CS"/>
        </w:rPr>
        <w:t>,</w:t>
      </w:r>
      <w:r w:rsidRPr="00533B0E">
        <w:rPr>
          <w:noProof w:val="0"/>
          <w:sz w:val="24"/>
          <w:szCs w:val="24"/>
          <w:lang w:val="sr-Cyrl-RS"/>
        </w:rPr>
        <w:t>3</w:t>
      </w:r>
      <w:r w:rsidRPr="006645AD">
        <w:rPr>
          <w:noProof w:val="0"/>
          <w:sz w:val="24"/>
          <w:szCs w:val="24"/>
          <w:lang w:val="sr-Cyrl-CS"/>
        </w:rPr>
        <w:t xml:space="preserve">0 </w:t>
      </w:r>
      <w:r>
        <w:rPr>
          <w:noProof w:val="0"/>
          <w:sz w:val="24"/>
          <w:szCs w:val="24"/>
          <w:lang w:val="sr-Cyrl-CS"/>
        </w:rPr>
        <w:t>časova</w:t>
      </w:r>
      <w:r w:rsidRPr="006645AD">
        <w:rPr>
          <w:noProof w:val="0"/>
          <w:sz w:val="24"/>
          <w:szCs w:val="24"/>
          <w:lang w:val="sr-Cyrl-CS"/>
        </w:rPr>
        <w:t>.</w:t>
      </w:r>
    </w:p>
    <w:p w:rsidR="00CA666C" w:rsidRPr="006645AD" w:rsidRDefault="00CA666C" w:rsidP="00CA666C">
      <w:pPr>
        <w:tabs>
          <w:tab w:val="clear" w:pos="1440"/>
        </w:tabs>
        <w:rPr>
          <w:noProof w:val="0"/>
          <w:sz w:val="24"/>
          <w:szCs w:val="24"/>
          <w:lang w:val="sr-Cyrl-CS"/>
        </w:rPr>
      </w:pPr>
      <w:r w:rsidRPr="006645AD">
        <w:rPr>
          <w:noProof w:val="0"/>
          <w:sz w:val="24"/>
          <w:szCs w:val="24"/>
          <w:lang w:val="sr-Cyrl-CS"/>
        </w:rPr>
        <w:t xml:space="preserve"> </w:t>
      </w:r>
    </w:p>
    <w:p w:rsidR="00CA666C" w:rsidRPr="00533B0E" w:rsidRDefault="00CA666C" w:rsidP="00CA666C">
      <w:pPr>
        <w:tabs>
          <w:tab w:val="clear" w:pos="1440"/>
          <w:tab w:val="left" w:pos="5805"/>
        </w:tabs>
        <w:rPr>
          <w:noProof w:val="0"/>
          <w:sz w:val="24"/>
          <w:szCs w:val="24"/>
          <w:lang w:val="sr-Cyrl-CS"/>
        </w:rPr>
      </w:pPr>
    </w:p>
    <w:p w:rsidR="00CA666C" w:rsidRPr="006645AD" w:rsidRDefault="00CA666C" w:rsidP="00CA666C">
      <w:pPr>
        <w:tabs>
          <w:tab w:val="clear" w:pos="1440"/>
          <w:tab w:val="left" w:pos="5805"/>
        </w:tabs>
        <w:rPr>
          <w:noProof w:val="0"/>
          <w:sz w:val="24"/>
          <w:szCs w:val="24"/>
          <w:lang w:val="sr-Cyrl-CS"/>
        </w:rPr>
      </w:pPr>
    </w:p>
    <w:p w:rsidR="00CA666C" w:rsidRPr="006645AD" w:rsidRDefault="00CA666C" w:rsidP="00CA666C">
      <w:pPr>
        <w:tabs>
          <w:tab w:val="clear" w:pos="1440"/>
          <w:tab w:val="left" w:pos="5805"/>
        </w:tabs>
        <w:ind w:left="2160" w:hanging="2160"/>
        <w:rPr>
          <w:noProof w:val="0"/>
          <w:sz w:val="24"/>
          <w:szCs w:val="24"/>
          <w:lang w:val="sr-Cyrl-CS"/>
        </w:rPr>
      </w:pPr>
      <w:r w:rsidRPr="006645AD">
        <w:rPr>
          <w:noProof w:val="0"/>
          <w:sz w:val="24"/>
          <w:szCs w:val="24"/>
          <w:lang w:val="sr-Cyrl-CS"/>
        </w:rPr>
        <w:t xml:space="preserve">   </w:t>
      </w:r>
      <w:r w:rsidRPr="00533B0E">
        <w:rPr>
          <w:noProof w:val="0"/>
          <w:sz w:val="24"/>
          <w:szCs w:val="24"/>
          <w:lang w:val="sr-Cyrl-CS"/>
        </w:rPr>
        <w:t xml:space="preserve">    </w:t>
      </w:r>
      <w:r>
        <w:rPr>
          <w:noProof w:val="0"/>
          <w:sz w:val="24"/>
          <w:szCs w:val="24"/>
          <w:lang w:val="sr-Cyrl-CS"/>
        </w:rPr>
        <w:t>SEKRETAR</w:t>
      </w:r>
      <w:r w:rsidRPr="00533B0E">
        <w:rPr>
          <w:noProof w:val="0"/>
          <w:sz w:val="24"/>
          <w:szCs w:val="24"/>
          <w:lang w:val="sr-Cyrl-CS"/>
        </w:rPr>
        <w:tab/>
        <w:t xml:space="preserve">         </w:t>
      </w:r>
      <w:r>
        <w:rPr>
          <w:noProof w:val="0"/>
          <w:sz w:val="24"/>
          <w:szCs w:val="24"/>
        </w:rPr>
        <w:tab/>
      </w:r>
      <w:bookmarkStart w:id="0" w:name="_GoBack"/>
      <w:bookmarkEnd w:id="0"/>
      <w:r>
        <w:rPr>
          <w:noProof w:val="0"/>
          <w:sz w:val="24"/>
          <w:szCs w:val="24"/>
          <w:lang w:val="sr-Cyrl-CS"/>
        </w:rPr>
        <w:t>ZAMENIK</w:t>
      </w:r>
      <w:r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  <w:lang w:val="sr-Cyrl-CS"/>
        </w:rPr>
        <w:t>PREDSEDNIKA</w:t>
      </w:r>
      <w:r w:rsidRPr="006645AD">
        <w:rPr>
          <w:noProof w:val="0"/>
          <w:sz w:val="24"/>
          <w:szCs w:val="24"/>
          <w:lang w:val="sr-Cyrl-CS"/>
        </w:rPr>
        <w:t xml:space="preserve"> </w:t>
      </w:r>
    </w:p>
    <w:p w:rsidR="00CA666C" w:rsidRPr="006645AD" w:rsidRDefault="00CA666C" w:rsidP="00CA666C">
      <w:pPr>
        <w:tabs>
          <w:tab w:val="clear" w:pos="1440"/>
          <w:tab w:val="left" w:pos="5805"/>
        </w:tabs>
        <w:rPr>
          <w:noProof w:val="0"/>
          <w:sz w:val="24"/>
          <w:szCs w:val="24"/>
          <w:lang w:val="sr-Cyrl-CS"/>
        </w:rPr>
      </w:pPr>
    </w:p>
    <w:p w:rsidR="00CA666C" w:rsidRPr="006645AD" w:rsidRDefault="00CA666C" w:rsidP="00CA666C">
      <w:pPr>
        <w:tabs>
          <w:tab w:val="clear" w:pos="1440"/>
          <w:tab w:val="left" w:pos="5805"/>
        </w:tabs>
        <w:rPr>
          <w:noProof w:val="0"/>
          <w:sz w:val="24"/>
          <w:szCs w:val="24"/>
          <w:lang w:val="sr-Cyrl-CS"/>
        </w:rPr>
      </w:pPr>
      <w:r w:rsidRPr="006645AD">
        <w:rPr>
          <w:noProof w:val="0"/>
          <w:sz w:val="24"/>
          <w:szCs w:val="24"/>
          <w:lang w:val="sr-Cyrl-CS"/>
        </w:rPr>
        <w:t>____________________</w:t>
      </w:r>
      <w:r w:rsidRPr="006645AD">
        <w:rPr>
          <w:noProof w:val="0"/>
          <w:sz w:val="24"/>
          <w:szCs w:val="24"/>
          <w:lang w:val="sr-Cyrl-CS"/>
        </w:rPr>
        <w:tab/>
        <w:t xml:space="preserve">           _____________________</w:t>
      </w:r>
      <w:r w:rsidRPr="006645AD">
        <w:rPr>
          <w:noProof w:val="0"/>
          <w:sz w:val="24"/>
          <w:szCs w:val="24"/>
          <w:lang w:val="sr-Cyrl-CS"/>
        </w:rPr>
        <w:tab/>
      </w:r>
      <w:r w:rsidRPr="006645AD">
        <w:rPr>
          <w:noProof w:val="0"/>
          <w:sz w:val="24"/>
          <w:szCs w:val="24"/>
          <w:lang w:val="sr-Cyrl-CS"/>
        </w:rPr>
        <w:tab/>
      </w:r>
    </w:p>
    <w:p w:rsidR="00CA666C" w:rsidRPr="00533B0E" w:rsidRDefault="00CA666C" w:rsidP="00CA666C">
      <w:pPr>
        <w:tabs>
          <w:tab w:val="clear" w:pos="1440"/>
        </w:tabs>
        <w:rPr>
          <w:sz w:val="24"/>
          <w:szCs w:val="24"/>
          <w:lang w:val="sr-Cyrl-RS"/>
        </w:rPr>
      </w:pPr>
      <w:r w:rsidRPr="00533B0E">
        <w:rPr>
          <w:noProof w:val="0"/>
          <w:sz w:val="24"/>
          <w:szCs w:val="24"/>
          <w:lang w:val="sr-Cyrl-CS"/>
        </w:rPr>
        <w:t xml:space="preserve">       </w:t>
      </w:r>
      <w:r>
        <w:rPr>
          <w:noProof w:val="0"/>
          <w:sz w:val="24"/>
          <w:szCs w:val="24"/>
          <w:lang w:val="sr-Cyrl-CS"/>
        </w:rPr>
        <w:t>Sanja</w:t>
      </w:r>
      <w:r w:rsidRPr="00533B0E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Pecelj</w:t>
      </w:r>
      <w:r w:rsidRPr="00533B0E">
        <w:rPr>
          <w:noProof w:val="0"/>
          <w:sz w:val="24"/>
          <w:szCs w:val="24"/>
          <w:lang w:val="sr-Cyrl-CS"/>
        </w:rPr>
        <w:t xml:space="preserve">                                                                                      </w:t>
      </w:r>
      <w:r>
        <w:rPr>
          <w:noProof w:val="0"/>
          <w:sz w:val="24"/>
          <w:szCs w:val="24"/>
          <w:lang w:val="sr-Cyrl-CS"/>
        </w:rPr>
        <w:t>Aleksandar</w:t>
      </w:r>
      <w:r w:rsidRPr="00533B0E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Jugović</w:t>
      </w:r>
    </w:p>
    <w:p w:rsidR="00CA666C" w:rsidRPr="00533B0E" w:rsidRDefault="00CA666C" w:rsidP="00CA666C">
      <w:pPr>
        <w:tabs>
          <w:tab w:val="clear" w:pos="1440"/>
          <w:tab w:val="left" w:pos="720"/>
        </w:tabs>
        <w:spacing w:after="120"/>
        <w:rPr>
          <w:b/>
          <w:sz w:val="24"/>
          <w:szCs w:val="24"/>
          <w:lang w:val="sr-Cyrl-RS"/>
        </w:rPr>
      </w:pPr>
    </w:p>
    <w:p w:rsidR="005834F1" w:rsidRDefault="005834F1"/>
    <w:sectPr w:rsidR="005834F1" w:rsidSect="00133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693" w:rsidRDefault="00CA2693" w:rsidP="00CA666C">
      <w:r>
        <w:separator/>
      </w:r>
    </w:p>
  </w:endnote>
  <w:endnote w:type="continuationSeparator" w:id="0">
    <w:p w:rsidR="00CA2693" w:rsidRDefault="00CA2693" w:rsidP="00CA6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66C" w:rsidRDefault="00CA66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66C" w:rsidRDefault="00CA66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66C" w:rsidRDefault="00CA66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693" w:rsidRDefault="00CA2693" w:rsidP="00CA666C">
      <w:r>
        <w:separator/>
      </w:r>
    </w:p>
  </w:footnote>
  <w:footnote w:type="continuationSeparator" w:id="0">
    <w:p w:rsidR="00CA2693" w:rsidRDefault="00CA2693" w:rsidP="00CA6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66C" w:rsidRDefault="00CA66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66C" w:rsidRDefault="00CA66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66C" w:rsidRDefault="00CA66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5E59"/>
    <w:multiLevelType w:val="hybridMultilevel"/>
    <w:tmpl w:val="10665F7C"/>
    <w:lvl w:ilvl="0" w:tplc="1256F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C3"/>
    <w:rsid w:val="00077AC5"/>
    <w:rsid w:val="00133A28"/>
    <w:rsid w:val="00221BC9"/>
    <w:rsid w:val="00520726"/>
    <w:rsid w:val="005834F1"/>
    <w:rsid w:val="00A83367"/>
    <w:rsid w:val="00CA2693"/>
    <w:rsid w:val="00CA666C"/>
    <w:rsid w:val="00DC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66C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CA666C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A666C"/>
    <w:pPr>
      <w:tabs>
        <w:tab w:val="clear" w:pos="1440"/>
      </w:tabs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CA666C"/>
  </w:style>
  <w:style w:type="paragraph" w:styleId="Header">
    <w:name w:val="header"/>
    <w:basedOn w:val="Normal"/>
    <w:link w:val="HeaderChar"/>
    <w:uiPriority w:val="99"/>
    <w:unhideWhenUsed/>
    <w:rsid w:val="00CA666C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66C"/>
    <w:rPr>
      <w:rFonts w:ascii="Times New Roman" w:eastAsia="Times New Roman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CA666C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66C"/>
    <w:rPr>
      <w:rFonts w:ascii="Times New Roman" w:eastAsia="Times New Roman" w:hAnsi="Times New Roman" w:cs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66C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CA666C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A666C"/>
    <w:pPr>
      <w:tabs>
        <w:tab w:val="clear" w:pos="1440"/>
      </w:tabs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CA666C"/>
  </w:style>
  <w:style w:type="paragraph" w:styleId="Header">
    <w:name w:val="header"/>
    <w:basedOn w:val="Normal"/>
    <w:link w:val="HeaderChar"/>
    <w:uiPriority w:val="99"/>
    <w:unhideWhenUsed/>
    <w:rsid w:val="00CA666C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66C"/>
    <w:rPr>
      <w:rFonts w:ascii="Times New Roman" w:eastAsia="Times New Roman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CA666C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66C"/>
    <w:rPr>
      <w:rFonts w:ascii="Times New Roman" w:eastAsia="Times New Roman" w:hAnsi="Times New Roman" w:cs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4976</Characters>
  <Application>Microsoft Office Word</Application>
  <DocSecurity>0</DocSecurity>
  <Lines>41</Lines>
  <Paragraphs>11</Paragraphs>
  <ScaleCrop>false</ScaleCrop>
  <Company/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2</cp:revision>
  <dcterms:created xsi:type="dcterms:W3CDTF">2015-07-14T08:12:00Z</dcterms:created>
  <dcterms:modified xsi:type="dcterms:W3CDTF">2015-07-14T08:13:00Z</dcterms:modified>
</cp:coreProperties>
</file>